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0000" w:themeColor="text1"/>
  <w:body>
    <w:p w14:paraId="740F6EF8" w14:textId="77777777" w:rsidR="00D65D67" w:rsidRPr="00B324CB" w:rsidRDefault="00E91106" w:rsidP="00B324CB">
      <w:pPr>
        <w:pStyle w:val="Title"/>
        <w:jc w:val="center"/>
        <w:rPr>
          <w:color w:val="FFFFFF" w:themeColor="background1"/>
        </w:rPr>
      </w:pPr>
      <w:r>
        <w:rPr>
          <w:color w:val="FFFFFF" w:themeColor="background1"/>
        </w:rPr>
        <w:t>PLASMA COIL</w:t>
      </w:r>
      <w:r w:rsidR="008E31F9" w:rsidRPr="00B324CB">
        <w:rPr>
          <w:color w:val="FFFFFF" w:themeColor="background1"/>
        </w:rPr>
        <w:t xml:space="preserve"> LISTING INFO</w:t>
      </w:r>
    </w:p>
    <w:p w14:paraId="0F21064D" w14:textId="77777777" w:rsidR="00B324CB" w:rsidRPr="00B324CB" w:rsidRDefault="00B324CB" w:rsidP="00B324CB"/>
    <w:p w14:paraId="00FB6229" w14:textId="77777777" w:rsidR="00B324CB" w:rsidRDefault="00E91106" w:rsidP="00B324CB">
      <w:r w:rsidRPr="00E91106">
        <w:rPr>
          <w:noProof/>
          <w:lang w:val="en-GB" w:eastAsia="en-GB"/>
        </w:rPr>
        <w:drawing>
          <wp:inline distT="0" distB="0" distL="0" distR="0" wp14:anchorId="44E4C112" wp14:editId="16CFAF27">
            <wp:extent cx="5894863" cy="7407282"/>
            <wp:effectExtent l="0" t="0" r="0" b="31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8"/>
                    <a:srcRect r="625"/>
                    <a:stretch/>
                  </pic:blipFill>
                  <pic:spPr>
                    <a:xfrm>
                      <a:off x="0" y="0"/>
                      <a:ext cx="5894863" cy="7407282"/>
                    </a:xfrm>
                    <a:prstGeom prst="rect">
                      <a:avLst/>
                    </a:prstGeom>
                  </pic:spPr>
                </pic:pic>
              </a:graphicData>
            </a:graphic>
          </wp:inline>
        </w:drawing>
      </w:r>
    </w:p>
    <w:p w14:paraId="46F17C7C" w14:textId="77777777" w:rsidR="0013589B" w:rsidRPr="0013589B" w:rsidRDefault="0013589B" w:rsidP="00B324CB">
      <w:pPr>
        <w:rPr>
          <w:lang w:val="lv-LV"/>
        </w:rPr>
      </w:pPr>
    </w:p>
    <w:p w14:paraId="394186BA" w14:textId="77777777" w:rsidR="009D2893" w:rsidRPr="009D2893" w:rsidRDefault="009D2893" w:rsidP="009D2893">
      <w:pPr>
        <w:pStyle w:val="Heading1"/>
      </w:pPr>
      <w:r>
        <w:lastRenderedPageBreak/>
        <w:t>SKU INFO</w:t>
      </w:r>
    </w:p>
    <w:tbl>
      <w:tblPr>
        <w:tblStyle w:val="TableGrid"/>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25"/>
        <w:gridCol w:w="4380"/>
      </w:tblGrid>
      <w:tr w:rsidR="009D2893" w14:paraId="7ABDC357" w14:textId="77777777" w:rsidTr="009D2893">
        <w:tc>
          <w:tcPr>
            <w:tcW w:w="0" w:type="auto"/>
          </w:tcPr>
          <w:p w14:paraId="21DA5F2B" w14:textId="77777777" w:rsidR="009D2893" w:rsidRPr="009D2893" w:rsidRDefault="009D2893" w:rsidP="009D2893">
            <w:pPr>
              <w:pStyle w:val="Normalwithoutbreaks"/>
              <w:rPr>
                <w:b/>
              </w:rPr>
            </w:pPr>
            <w:r w:rsidRPr="009D2893">
              <w:rPr>
                <w:b/>
              </w:rPr>
              <w:t>Product name</w:t>
            </w:r>
          </w:p>
        </w:tc>
        <w:tc>
          <w:tcPr>
            <w:tcW w:w="0" w:type="auto"/>
          </w:tcPr>
          <w:p w14:paraId="5181C70B" w14:textId="77777777" w:rsidR="009D2893" w:rsidRDefault="00E91106" w:rsidP="009D2893">
            <w:pPr>
              <w:pStyle w:val="Normalwithoutbreaks"/>
            </w:pPr>
            <w:r>
              <w:t>PLASMA Coil</w:t>
            </w:r>
          </w:p>
        </w:tc>
      </w:tr>
      <w:tr w:rsidR="009D2893" w14:paraId="6EF1CD3E" w14:textId="77777777" w:rsidTr="009D2893">
        <w:tc>
          <w:tcPr>
            <w:tcW w:w="0" w:type="auto"/>
          </w:tcPr>
          <w:p w14:paraId="5CFBD258" w14:textId="77777777" w:rsidR="009D2893" w:rsidRPr="009D2893" w:rsidRDefault="009D2893" w:rsidP="009D2893">
            <w:pPr>
              <w:pStyle w:val="Normalwithoutbreaks"/>
              <w:rPr>
                <w:b/>
              </w:rPr>
            </w:pPr>
            <w:r w:rsidRPr="009D2893">
              <w:rPr>
                <w:b/>
              </w:rPr>
              <w:t>Full name in listings</w:t>
            </w:r>
          </w:p>
        </w:tc>
        <w:tc>
          <w:tcPr>
            <w:tcW w:w="0" w:type="auto"/>
          </w:tcPr>
          <w:p w14:paraId="43C16FFB" w14:textId="77777777" w:rsidR="009D2893" w:rsidRDefault="00EC4D7A" w:rsidP="00E91106">
            <w:pPr>
              <w:pStyle w:val="Normalwithoutbreaks"/>
            </w:pPr>
            <w:r w:rsidRPr="00EC4D7A">
              <w:t>Gamechanger Audio Third Man Records Plasma Coil</w:t>
            </w:r>
          </w:p>
        </w:tc>
      </w:tr>
      <w:tr w:rsidR="009D2893" w14:paraId="3F81364F" w14:textId="77777777" w:rsidTr="009D2893">
        <w:tc>
          <w:tcPr>
            <w:tcW w:w="0" w:type="auto"/>
          </w:tcPr>
          <w:p w14:paraId="4D5BB44A" w14:textId="77777777" w:rsidR="009D2893" w:rsidRPr="009D2893" w:rsidRDefault="009D2893" w:rsidP="009D2893">
            <w:pPr>
              <w:pStyle w:val="Normalwithoutbreaks"/>
              <w:rPr>
                <w:b/>
              </w:rPr>
            </w:pPr>
            <w:r w:rsidRPr="009D2893">
              <w:rPr>
                <w:b/>
              </w:rPr>
              <w:t>Manufacturer’s SKU</w:t>
            </w:r>
          </w:p>
        </w:tc>
        <w:tc>
          <w:tcPr>
            <w:tcW w:w="0" w:type="auto"/>
          </w:tcPr>
          <w:p w14:paraId="522062F5" w14:textId="77777777" w:rsidR="009D2893" w:rsidRDefault="00E91106" w:rsidP="009D2893">
            <w:pPr>
              <w:pStyle w:val="Normalwithoutbreaks"/>
            </w:pPr>
            <w:r>
              <w:t>GCAPCO</w:t>
            </w:r>
          </w:p>
        </w:tc>
      </w:tr>
      <w:tr w:rsidR="009D2893" w14:paraId="65CFC0D7" w14:textId="77777777" w:rsidTr="009D2893">
        <w:tc>
          <w:tcPr>
            <w:tcW w:w="0" w:type="auto"/>
          </w:tcPr>
          <w:p w14:paraId="5B0D3E5A" w14:textId="77777777" w:rsidR="009D2893" w:rsidRPr="009D2893" w:rsidRDefault="00310F45" w:rsidP="009D2893">
            <w:pPr>
              <w:pStyle w:val="Normalwithoutbreaks"/>
              <w:rPr>
                <w:b/>
              </w:rPr>
            </w:pPr>
            <w:r>
              <w:rPr>
                <w:b/>
              </w:rPr>
              <w:t>UPC</w:t>
            </w:r>
          </w:p>
        </w:tc>
        <w:tc>
          <w:tcPr>
            <w:tcW w:w="0" w:type="auto"/>
          </w:tcPr>
          <w:p w14:paraId="261DF1BE" w14:textId="77777777" w:rsidR="009D2893" w:rsidRDefault="00E91106" w:rsidP="009D2893">
            <w:pPr>
              <w:pStyle w:val="Normalwithoutbreaks"/>
            </w:pPr>
            <w:r w:rsidRPr="00E91106">
              <w:t>750258555219</w:t>
            </w:r>
          </w:p>
        </w:tc>
      </w:tr>
      <w:tr w:rsidR="009D2893" w14:paraId="43DE8F0C" w14:textId="77777777" w:rsidTr="009D2893">
        <w:tc>
          <w:tcPr>
            <w:tcW w:w="0" w:type="auto"/>
          </w:tcPr>
          <w:p w14:paraId="6E25E87F" w14:textId="77777777" w:rsidR="009D2893" w:rsidRPr="009D2893" w:rsidRDefault="00310F45" w:rsidP="009D2893">
            <w:pPr>
              <w:pStyle w:val="Normalwithoutbreaks"/>
              <w:rPr>
                <w:b/>
              </w:rPr>
            </w:pPr>
            <w:r>
              <w:rPr>
                <w:b/>
              </w:rPr>
              <w:t>Product category</w:t>
            </w:r>
          </w:p>
        </w:tc>
        <w:tc>
          <w:tcPr>
            <w:tcW w:w="0" w:type="auto"/>
          </w:tcPr>
          <w:p w14:paraId="3F553BA9" w14:textId="77777777" w:rsidR="009D2893" w:rsidRPr="00F723FF" w:rsidRDefault="009D2893" w:rsidP="009D2893">
            <w:pPr>
              <w:pStyle w:val="Normalwithoutbreaks"/>
              <w:rPr>
                <w:color w:val="FFFFFF" w:themeColor="background1"/>
              </w:rPr>
            </w:pPr>
            <w:r>
              <w:rPr>
                <w:color w:val="FFFFFF" w:themeColor="background1"/>
              </w:rPr>
              <w:t>Effect Pedals</w:t>
            </w:r>
          </w:p>
        </w:tc>
      </w:tr>
      <w:tr w:rsidR="009D2893" w14:paraId="64920515" w14:textId="77777777" w:rsidTr="009D2893">
        <w:tc>
          <w:tcPr>
            <w:tcW w:w="0" w:type="auto"/>
          </w:tcPr>
          <w:p w14:paraId="4C22923B" w14:textId="77777777" w:rsidR="009D2893" w:rsidRPr="009D2893" w:rsidRDefault="009D2893" w:rsidP="009D2893">
            <w:pPr>
              <w:pStyle w:val="Normalwithoutbreaks"/>
              <w:rPr>
                <w:b/>
              </w:rPr>
            </w:pPr>
            <w:r w:rsidRPr="009D2893">
              <w:rPr>
                <w:b/>
              </w:rPr>
              <w:t>Manufacturer</w:t>
            </w:r>
          </w:p>
        </w:tc>
        <w:tc>
          <w:tcPr>
            <w:tcW w:w="0" w:type="auto"/>
          </w:tcPr>
          <w:p w14:paraId="6550B739" w14:textId="77777777" w:rsidR="009D2893" w:rsidRDefault="009D2893" w:rsidP="009D2893">
            <w:pPr>
              <w:pStyle w:val="Normalwithoutbreaks"/>
            </w:pPr>
            <w:r>
              <w:t>Gamechanger Audio</w:t>
            </w:r>
          </w:p>
        </w:tc>
      </w:tr>
      <w:tr w:rsidR="009D2893" w14:paraId="0868EEED" w14:textId="77777777" w:rsidTr="009D2893">
        <w:tc>
          <w:tcPr>
            <w:tcW w:w="0" w:type="auto"/>
          </w:tcPr>
          <w:p w14:paraId="50D9EEBD" w14:textId="77777777" w:rsidR="009D2893" w:rsidRPr="009D2893" w:rsidRDefault="009D2893" w:rsidP="009D2893">
            <w:pPr>
              <w:pStyle w:val="Normalwithoutbreaks"/>
              <w:rPr>
                <w:b/>
              </w:rPr>
            </w:pPr>
            <w:r w:rsidRPr="009D2893">
              <w:rPr>
                <w:b/>
              </w:rPr>
              <w:t>Made in</w:t>
            </w:r>
          </w:p>
        </w:tc>
        <w:tc>
          <w:tcPr>
            <w:tcW w:w="0" w:type="auto"/>
          </w:tcPr>
          <w:p w14:paraId="53A8A904" w14:textId="77777777" w:rsidR="009D2893" w:rsidRDefault="009D2893" w:rsidP="009D2893">
            <w:pPr>
              <w:pStyle w:val="Normalwithoutbreaks"/>
            </w:pPr>
            <w:r w:rsidRPr="009D2893">
              <w:t>Made in EU, Riga, Latvia</w:t>
            </w:r>
          </w:p>
        </w:tc>
      </w:tr>
    </w:tbl>
    <w:p w14:paraId="3CA29FDD" w14:textId="77777777" w:rsidR="008E31F9" w:rsidRPr="00F723FF" w:rsidRDefault="008E31F9" w:rsidP="009D2893">
      <w:pPr>
        <w:pStyle w:val="Heading1"/>
      </w:pPr>
      <w:r w:rsidRPr="00F723FF">
        <w:t xml:space="preserve">PRODUCT </w:t>
      </w:r>
      <w:r w:rsidRPr="009D2893">
        <w:t>PHOTOS AND</w:t>
      </w:r>
      <w:r w:rsidRPr="00F723FF">
        <w:t xml:space="preserve"> VIDEOS</w:t>
      </w:r>
    </w:p>
    <w:p w14:paraId="45DBA9BE" w14:textId="77777777" w:rsidR="00817DAF" w:rsidRDefault="008E31F9" w:rsidP="008E31F9">
      <w:pPr>
        <w:pStyle w:val="Normalwithoutbreaks"/>
      </w:pPr>
      <w:r w:rsidRPr="00F723FF">
        <w:rPr>
          <w:color w:val="FFFFFF" w:themeColor="background1"/>
        </w:rPr>
        <w:t>Product photos available online:</w:t>
      </w:r>
    </w:p>
    <w:p w14:paraId="170BAA4E" w14:textId="77777777" w:rsidR="00A01F57" w:rsidRDefault="0068794D" w:rsidP="008E31F9">
      <w:pPr>
        <w:pStyle w:val="Normalwithoutbreaks"/>
      </w:pPr>
      <w:hyperlink r:id="rId9" w:history="1">
        <w:r w:rsidR="00E91106">
          <w:rPr>
            <w:rStyle w:val="Hyperlink"/>
          </w:rPr>
          <w:t>https://www.dropbox.com/sh/45ffc4mciymrvju/AACrvLle_iSCEjkiv15QGmgFa/ASSETS%20PLASMA%20COIL/PHOTOS?dl=0&amp;subfolder_nav_tracking=1</w:t>
        </w:r>
      </w:hyperlink>
    </w:p>
    <w:p w14:paraId="3591225E" w14:textId="77777777" w:rsidR="00E91106" w:rsidRPr="00F723FF" w:rsidRDefault="00E91106" w:rsidP="008E31F9">
      <w:pPr>
        <w:pStyle w:val="Normalwithoutbreaks"/>
        <w:rPr>
          <w:color w:val="FFD966" w:themeColor="accent4" w:themeTint="99"/>
        </w:rPr>
      </w:pPr>
    </w:p>
    <w:p w14:paraId="1BE03430" w14:textId="77777777" w:rsidR="004A5967" w:rsidRPr="00E91106" w:rsidRDefault="004A5967" w:rsidP="004A5967">
      <w:pPr>
        <w:pStyle w:val="Normalwithoutbreaks"/>
        <w:rPr>
          <w:color w:val="FFFFFF" w:themeColor="background1"/>
        </w:rPr>
      </w:pPr>
      <w:r w:rsidRPr="00F723FF">
        <w:rPr>
          <w:color w:val="FFFFFF" w:themeColor="background1"/>
        </w:rPr>
        <w:t>Suggested product videos:</w:t>
      </w:r>
    </w:p>
    <w:p w14:paraId="033EC638" w14:textId="77777777" w:rsidR="004A5967" w:rsidRPr="00F723FF" w:rsidRDefault="004A5967" w:rsidP="00E91106">
      <w:pPr>
        <w:pStyle w:val="Normalwithoutbreaks"/>
        <w:rPr>
          <w:color w:val="FFE599" w:themeColor="accent4" w:themeTint="66"/>
        </w:rPr>
      </w:pPr>
      <w:r w:rsidRPr="00F723FF">
        <w:rPr>
          <w:color w:val="FFFFFF" w:themeColor="background1"/>
        </w:rPr>
        <w:t xml:space="preserve">By Gamechanger Audio </w:t>
      </w:r>
      <w:hyperlink r:id="rId10" w:history="1">
        <w:r w:rsidR="00E91106" w:rsidRPr="00E81A97">
          <w:rPr>
            <w:rStyle w:val="Hyperlink"/>
          </w:rPr>
          <w:t>https://www.youtube.com/watch?v=W_oMLyxEis8</w:t>
        </w:r>
      </w:hyperlink>
      <w:r w:rsidR="00E91106">
        <w:t xml:space="preserve"> </w:t>
      </w:r>
    </w:p>
    <w:p w14:paraId="1A470F57" w14:textId="77777777" w:rsidR="00E91106" w:rsidRDefault="004A5967" w:rsidP="00E91106">
      <w:pPr>
        <w:pStyle w:val="Normalwithoutbreaks"/>
      </w:pPr>
      <w:r w:rsidRPr="00F723FF">
        <w:rPr>
          <w:color w:val="FFFFFF" w:themeColor="background1"/>
        </w:rPr>
        <w:t xml:space="preserve">By </w:t>
      </w:r>
      <w:r w:rsidR="00E91106">
        <w:rPr>
          <w:color w:val="FFFFFF" w:themeColor="background1"/>
        </w:rPr>
        <w:t xml:space="preserve">Jack White </w:t>
      </w:r>
      <w:hyperlink r:id="rId11" w:history="1">
        <w:r w:rsidR="00E91106" w:rsidRPr="00E81A97">
          <w:rPr>
            <w:rStyle w:val="Hyperlink"/>
          </w:rPr>
          <w:t>https://www.youtube.com/watch?v=uCM__zcakWk</w:t>
        </w:r>
      </w:hyperlink>
    </w:p>
    <w:p w14:paraId="33242A8A" w14:textId="77777777" w:rsidR="00E91106" w:rsidRDefault="00E91106" w:rsidP="00E91106">
      <w:pPr>
        <w:pStyle w:val="Normalwithoutbreaks"/>
      </w:pPr>
      <w:r>
        <w:t xml:space="preserve">By Andy Martin </w:t>
      </w:r>
      <w:hyperlink r:id="rId12" w:history="1">
        <w:r w:rsidRPr="00E81A97">
          <w:rPr>
            <w:rStyle w:val="Hyperlink"/>
          </w:rPr>
          <w:t>https://www.youtube.com/watch?v=AxMmcFRCHx8</w:t>
        </w:r>
      </w:hyperlink>
      <w:r>
        <w:t xml:space="preserve"> </w:t>
      </w:r>
    </w:p>
    <w:p w14:paraId="0D80C7E1" w14:textId="77777777" w:rsidR="00274D3D" w:rsidRPr="00E91106" w:rsidRDefault="00274D3D" w:rsidP="00E91106">
      <w:pPr>
        <w:pStyle w:val="Normalwithoutbreaks"/>
      </w:pPr>
      <w:r>
        <w:t xml:space="preserve">By Pete Thorn </w:t>
      </w:r>
      <w:hyperlink r:id="rId13" w:history="1">
        <w:r>
          <w:rPr>
            <w:rStyle w:val="Hyperlink"/>
            <w:szCs w:val="20"/>
          </w:rPr>
          <w:t>https://www.youtube.com/watch?v=ZQA7yG1GKpY</w:t>
        </w:r>
      </w:hyperlink>
    </w:p>
    <w:p w14:paraId="2080AAC1" w14:textId="77777777" w:rsidR="004A5967" w:rsidRPr="00F723FF" w:rsidRDefault="004A5967" w:rsidP="00F104FB">
      <w:pPr>
        <w:pStyle w:val="Heading1"/>
      </w:pPr>
      <w:r w:rsidRPr="00F723FF">
        <w:t>SHORT PRODUCT DESCRIPTION</w:t>
      </w:r>
    </w:p>
    <w:p w14:paraId="03236171" w14:textId="77777777" w:rsidR="0041579E" w:rsidRPr="0041579E" w:rsidRDefault="0041579E" w:rsidP="0041579E">
      <w:r w:rsidRPr="0041579E">
        <w:t>Designed together with Jack White and Third Man Records, the PLASMA Coil takes HIGH VOLTAGE DISTORTION to new heights by adding intense, gritty and glitchy octave up and down effects:</w:t>
      </w:r>
    </w:p>
    <w:p w14:paraId="7F5DEFC8" w14:textId="77777777" w:rsidR="00D703B5" w:rsidRPr="0041579E" w:rsidRDefault="006B56AA" w:rsidP="0041579E">
      <w:pPr>
        <w:pStyle w:val="ListParagraph"/>
        <w:numPr>
          <w:ilvl w:val="0"/>
          <w:numId w:val="5"/>
        </w:numPr>
      </w:pPr>
      <w:r w:rsidRPr="0041579E">
        <w:t>Volume boost;</w:t>
      </w:r>
    </w:p>
    <w:p w14:paraId="51C4D3A7" w14:textId="77777777" w:rsidR="00D703B5" w:rsidRPr="0041579E" w:rsidRDefault="006B56AA" w:rsidP="0041579E">
      <w:pPr>
        <w:pStyle w:val="ListParagraph"/>
        <w:numPr>
          <w:ilvl w:val="0"/>
          <w:numId w:val="5"/>
        </w:numPr>
      </w:pPr>
      <w:r w:rsidRPr="0041579E">
        <w:t>2 subharmonic modes (bitcrush-style octave down);</w:t>
      </w:r>
    </w:p>
    <w:p w14:paraId="06F89227" w14:textId="77777777" w:rsidR="00D703B5" w:rsidRPr="0041579E" w:rsidRDefault="006B56AA" w:rsidP="0041579E">
      <w:pPr>
        <w:pStyle w:val="ListParagraph"/>
        <w:numPr>
          <w:ilvl w:val="0"/>
          <w:numId w:val="5"/>
        </w:numPr>
      </w:pPr>
      <w:r w:rsidRPr="0041579E">
        <w:t>1 upper harmonic mode (Octafuzz-style octave Up);</w:t>
      </w:r>
    </w:p>
    <w:p w14:paraId="090B858A" w14:textId="77777777" w:rsidR="00D703B5" w:rsidRPr="0041579E" w:rsidRDefault="006B56AA" w:rsidP="0041579E">
      <w:pPr>
        <w:pStyle w:val="ListParagraph"/>
        <w:numPr>
          <w:ilvl w:val="0"/>
          <w:numId w:val="5"/>
        </w:numPr>
      </w:pPr>
      <w:r w:rsidRPr="0041579E">
        <w:t>2 mixed modes (upper and lower harmonics combined).</w:t>
      </w:r>
    </w:p>
    <w:p w14:paraId="1A0EA86C" w14:textId="77777777" w:rsidR="0041579E" w:rsidRPr="0041579E" w:rsidRDefault="0041579E" w:rsidP="0041579E">
      <w:r w:rsidRPr="0041579E">
        <w:t>The PLASMA Coil’s octave effects are created by a unique analog circuit designed specifically for driving a high-voltage transformer. The subharmonic modes will add massive low end to higher notes and the Upper Harmonic modes will add fire and razorblades to riffs and low-tuned chords.</w:t>
      </w:r>
    </w:p>
    <w:p w14:paraId="3F5FEDEF" w14:textId="77777777" w:rsidR="0041579E" w:rsidRPr="0041579E" w:rsidRDefault="0041579E" w:rsidP="0041579E">
      <w:r w:rsidRPr="0041579E">
        <w:t>The PLASMA Pedal’s BLEND control is removed, so you always are on 100% PLASMA.</w:t>
      </w:r>
    </w:p>
    <w:p w14:paraId="5E37B43A" w14:textId="77777777" w:rsidR="00F104FB" w:rsidRPr="00F104FB" w:rsidRDefault="0041579E" w:rsidP="0041579E">
      <w:r w:rsidRPr="0041579E">
        <w:t xml:space="preserve">The PLASMA Coil is even more grittier than PLASMA Pedal and the added effects make it a very expressive </w:t>
      </w:r>
      <w:r w:rsidR="001D7979" w:rsidRPr="0041579E">
        <w:t>distortion unit</w:t>
      </w:r>
      <w:r w:rsidRPr="0041579E">
        <w:t>.</w:t>
      </w:r>
    </w:p>
    <w:p w14:paraId="1A09FD13" w14:textId="77777777" w:rsidR="004A5967" w:rsidRPr="00F723FF" w:rsidRDefault="004A5967" w:rsidP="00F104FB">
      <w:pPr>
        <w:pStyle w:val="Heading1"/>
      </w:pPr>
      <w:r w:rsidRPr="00F723FF">
        <w:t>PRODUCT DETAILS</w:t>
      </w:r>
    </w:p>
    <w:p w14:paraId="0C3E79E1" w14:textId="77777777" w:rsidR="00274D3D" w:rsidRDefault="004A5967" w:rsidP="00274D3D">
      <w:pPr>
        <w:jc w:val="left"/>
      </w:pPr>
      <w:r w:rsidRPr="00F723FF">
        <w:rPr>
          <w:color w:val="FFFFFF" w:themeColor="background1"/>
        </w:rPr>
        <w:t xml:space="preserve">User manual: </w:t>
      </w:r>
      <w:hyperlink r:id="rId14" w:history="1">
        <w:r w:rsidR="00274D3D" w:rsidRPr="00E81A97">
          <w:rPr>
            <w:rStyle w:val="Hyperlink"/>
          </w:rPr>
          <w:t>https://www.gamechangeraudio.com/wp-content/uploads/2019/11/PLASMA_COIL_MANUAL_V2_WEB2.pdf</w:t>
        </w:r>
      </w:hyperlink>
      <w:r w:rsidR="00274D3D">
        <w:t xml:space="preserve"> </w:t>
      </w:r>
    </w:p>
    <w:p w14:paraId="53D65426" w14:textId="77777777" w:rsidR="004A5967" w:rsidRDefault="004A5967" w:rsidP="00274D3D">
      <w:r w:rsidRPr="00F723FF">
        <w:t xml:space="preserve">Power supply is not included. </w:t>
      </w:r>
      <w:r w:rsidR="00274D3D">
        <w:t>The PLASMA Coil</w:t>
      </w:r>
      <w:r w:rsidRPr="00F723FF">
        <w:t xml:space="preserve"> uses standard 9V DC center negative p</w:t>
      </w:r>
      <w:r w:rsidR="00274D3D">
        <w:t>edal power supply of at least 25</w:t>
      </w:r>
      <w:r w:rsidRPr="00F723FF">
        <w:t>0 mA.</w:t>
      </w:r>
    </w:p>
    <w:p w14:paraId="60672479" w14:textId="77777777" w:rsidR="00274D3D" w:rsidRPr="00274D3D" w:rsidRDefault="00274D3D" w:rsidP="00274D3D">
      <w:r w:rsidRPr="00274D3D">
        <w:t>The expected life of the xenon tube is 10,000 to 70,000 hours of active playing. The xenon tube is replaceable.</w:t>
      </w:r>
    </w:p>
    <w:p w14:paraId="6FEF1AA8" w14:textId="77777777" w:rsidR="00274D3D" w:rsidRDefault="00274D3D" w:rsidP="00274D3D">
      <w:pPr>
        <w:rPr>
          <w:color w:val="FFFFFF" w:themeColor="background1"/>
        </w:rPr>
      </w:pPr>
    </w:p>
    <w:tbl>
      <w:tblPr>
        <w:tblStyle w:val="TableGrid"/>
        <w:tblW w:w="9351"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830"/>
        <w:gridCol w:w="6521"/>
      </w:tblGrid>
      <w:tr w:rsidR="00274D3D" w:rsidRPr="00F723FF" w14:paraId="3D9037DB" w14:textId="77777777" w:rsidTr="00274D3D">
        <w:tc>
          <w:tcPr>
            <w:tcW w:w="2830" w:type="dxa"/>
            <w:vAlign w:val="center"/>
          </w:tcPr>
          <w:p w14:paraId="42DEA407" w14:textId="77777777" w:rsidR="00274D3D" w:rsidRPr="00274D3D" w:rsidRDefault="00274D3D" w:rsidP="00274D3D">
            <w:pPr>
              <w:pStyle w:val="Normalwithoutbreaks"/>
              <w:jc w:val="left"/>
              <w:rPr>
                <w:color w:val="FFFFFF" w:themeColor="background1"/>
              </w:rPr>
            </w:pPr>
            <w:r w:rsidRPr="00274D3D">
              <w:rPr>
                <w:color w:val="FFFFFF" w:themeColor="background1"/>
              </w:rPr>
              <w:t>Input Type</w:t>
            </w:r>
          </w:p>
        </w:tc>
        <w:tc>
          <w:tcPr>
            <w:tcW w:w="6521" w:type="dxa"/>
            <w:vAlign w:val="center"/>
          </w:tcPr>
          <w:p w14:paraId="72478A44" w14:textId="77777777" w:rsidR="00274D3D" w:rsidRPr="00274D3D" w:rsidRDefault="00274D3D" w:rsidP="00274D3D">
            <w:pPr>
              <w:pStyle w:val="Normalwithoutbreaks"/>
              <w:rPr>
                <w:color w:val="FFFFFF" w:themeColor="background1"/>
              </w:rPr>
            </w:pPr>
            <w:r w:rsidRPr="00274D3D">
              <w:rPr>
                <w:color w:val="FFFFFF" w:themeColor="background1"/>
              </w:rPr>
              <w:t>1/4” Unbalanced TS</w:t>
            </w:r>
          </w:p>
        </w:tc>
      </w:tr>
      <w:tr w:rsidR="00274D3D" w:rsidRPr="00F723FF" w14:paraId="35EBD4B7" w14:textId="77777777" w:rsidTr="00274D3D">
        <w:tc>
          <w:tcPr>
            <w:tcW w:w="2830" w:type="dxa"/>
            <w:vAlign w:val="center"/>
          </w:tcPr>
          <w:p w14:paraId="60BBAECA" w14:textId="77777777" w:rsidR="00274D3D" w:rsidRPr="00274D3D" w:rsidRDefault="00274D3D" w:rsidP="00274D3D">
            <w:pPr>
              <w:pStyle w:val="Normalwithoutbreaks"/>
              <w:jc w:val="left"/>
              <w:rPr>
                <w:color w:val="FFFFFF" w:themeColor="background1"/>
              </w:rPr>
            </w:pPr>
            <w:r w:rsidRPr="00274D3D">
              <w:rPr>
                <w:color w:val="FFFFFF" w:themeColor="background1"/>
              </w:rPr>
              <w:t>Input Impedance</w:t>
            </w:r>
          </w:p>
        </w:tc>
        <w:tc>
          <w:tcPr>
            <w:tcW w:w="6521" w:type="dxa"/>
            <w:vAlign w:val="center"/>
          </w:tcPr>
          <w:p w14:paraId="1B2D5A3F" w14:textId="77777777" w:rsidR="00274D3D" w:rsidRPr="00274D3D" w:rsidRDefault="00274D3D" w:rsidP="00274D3D">
            <w:pPr>
              <w:pStyle w:val="Normalwithoutbreaks"/>
              <w:rPr>
                <w:color w:val="FFFFFF" w:themeColor="background1"/>
              </w:rPr>
            </w:pPr>
            <w:r w:rsidRPr="00274D3D">
              <w:rPr>
                <w:color w:val="FFFFFF" w:themeColor="background1"/>
              </w:rPr>
              <w:t>1MΩ</w:t>
            </w:r>
          </w:p>
        </w:tc>
      </w:tr>
      <w:tr w:rsidR="00274D3D" w:rsidRPr="00F723FF" w14:paraId="65592EF4" w14:textId="77777777" w:rsidTr="00274D3D">
        <w:tc>
          <w:tcPr>
            <w:tcW w:w="2830" w:type="dxa"/>
            <w:vAlign w:val="center"/>
          </w:tcPr>
          <w:p w14:paraId="334C424E" w14:textId="77777777" w:rsidR="00274D3D" w:rsidRPr="00274D3D" w:rsidRDefault="00274D3D" w:rsidP="00274D3D">
            <w:pPr>
              <w:pStyle w:val="Normalwithoutbreaks"/>
              <w:jc w:val="left"/>
              <w:rPr>
                <w:color w:val="FFFFFF" w:themeColor="background1"/>
              </w:rPr>
            </w:pPr>
            <w:r w:rsidRPr="00274D3D">
              <w:rPr>
                <w:color w:val="FFFFFF" w:themeColor="background1"/>
              </w:rPr>
              <w:t>Max Input Level</w:t>
            </w:r>
          </w:p>
        </w:tc>
        <w:tc>
          <w:tcPr>
            <w:tcW w:w="6521" w:type="dxa"/>
            <w:vAlign w:val="center"/>
          </w:tcPr>
          <w:p w14:paraId="0F986B4D" w14:textId="77777777" w:rsidR="00274D3D" w:rsidRPr="00274D3D" w:rsidRDefault="00274D3D" w:rsidP="00274D3D">
            <w:pPr>
              <w:pStyle w:val="Normalwithoutbreaks"/>
              <w:rPr>
                <w:color w:val="FFFFFF" w:themeColor="background1"/>
              </w:rPr>
            </w:pPr>
            <w:r w:rsidRPr="00274D3D">
              <w:rPr>
                <w:color w:val="FFFFFF" w:themeColor="background1"/>
              </w:rPr>
              <w:t>7Vpp (+10dBu)</w:t>
            </w:r>
          </w:p>
        </w:tc>
      </w:tr>
      <w:tr w:rsidR="00274D3D" w:rsidRPr="00F723FF" w14:paraId="748F03ED" w14:textId="77777777" w:rsidTr="00274D3D">
        <w:tc>
          <w:tcPr>
            <w:tcW w:w="2830" w:type="dxa"/>
            <w:vAlign w:val="center"/>
          </w:tcPr>
          <w:p w14:paraId="296B3982" w14:textId="77777777" w:rsidR="00274D3D" w:rsidRPr="00274D3D" w:rsidRDefault="00274D3D" w:rsidP="00274D3D">
            <w:pPr>
              <w:pStyle w:val="Normalwithoutbreaks"/>
              <w:jc w:val="left"/>
              <w:rPr>
                <w:color w:val="FFFFFF" w:themeColor="background1"/>
              </w:rPr>
            </w:pPr>
            <w:r w:rsidRPr="00274D3D">
              <w:rPr>
                <w:color w:val="FFFFFF" w:themeColor="background1"/>
              </w:rPr>
              <w:t>Output Type</w:t>
            </w:r>
          </w:p>
        </w:tc>
        <w:tc>
          <w:tcPr>
            <w:tcW w:w="6521" w:type="dxa"/>
            <w:vAlign w:val="center"/>
          </w:tcPr>
          <w:p w14:paraId="1189F52A" w14:textId="77777777" w:rsidR="00274D3D" w:rsidRPr="00274D3D" w:rsidRDefault="00274D3D" w:rsidP="00274D3D">
            <w:pPr>
              <w:pStyle w:val="Normalwithoutbreaks"/>
              <w:rPr>
                <w:color w:val="FFFFFF" w:themeColor="background1"/>
              </w:rPr>
            </w:pPr>
            <w:r w:rsidRPr="00274D3D">
              <w:rPr>
                <w:color w:val="FFFFFF" w:themeColor="background1"/>
              </w:rPr>
              <w:t>1/4” Unbalanced TS</w:t>
            </w:r>
          </w:p>
        </w:tc>
      </w:tr>
      <w:tr w:rsidR="00274D3D" w:rsidRPr="00F723FF" w14:paraId="256E655F" w14:textId="77777777" w:rsidTr="00274D3D">
        <w:tc>
          <w:tcPr>
            <w:tcW w:w="2830" w:type="dxa"/>
            <w:vAlign w:val="center"/>
          </w:tcPr>
          <w:p w14:paraId="2D9699BA" w14:textId="77777777" w:rsidR="00274D3D" w:rsidRPr="00274D3D" w:rsidRDefault="00274D3D" w:rsidP="00274D3D">
            <w:pPr>
              <w:pStyle w:val="Normalwithoutbreaks"/>
              <w:jc w:val="left"/>
              <w:rPr>
                <w:color w:val="FFFFFF" w:themeColor="background1"/>
              </w:rPr>
            </w:pPr>
            <w:r w:rsidRPr="00274D3D">
              <w:rPr>
                <w:color w:val="FFFFFF" w:themeColor="background1"/>
              </w:rPr>
              <w:t>Output Impedance</w:t>
            </w:r>
          </w:p>
        </w:tc>
        <w:tc>
          <w:tcPr>
            <w:tcW w:w="6521" w:type="dxa"/>
            <w:vAlign w:val="center"/>
          </w:tcPr>
          <w:p w14:paraId="05944D84" w14:textId="77777777" w:rsidR="00274D3D" w:rsidRPr="00274D3D" w:rsidRDefault="00274D3D" w:rsidP="00274D3D">
            <w:pPr>
              <w:pStyle w:val="Normalwithoutbreaks"/>
              <w:rPr>
                <w:color w:val="FFFFFF" w:themeColor="background1"/>
              </w:rPr>
            </w:pPr>
            <w:r w:rsidRPr="00274D3D">
              <w:rPr>
                <w:color w:val="FFFFFF" w:themeColor="background1"/>
              </w:rPr>
              <w:t>100Ω</w:t>
            </w:r>
          </w:p>
        </w:tc>
      </w:tr>
      <w:tr w:rsidR="00274D3D" w:rsidRPr="00F723FF" w14:paraId="640A78FE" w14:textId="77777777" w:rsidTr="00274D3D">
        <w:tc>
          <w:tcPr>
            <w:tcW w:w="2830" w:type="dxa"/>
            <w:vAlign w:val="center"/>
          </w:tcPr>
          <w:p w14:paraId="1733ABA1" w14:textId="77777777" w:rsidR="00274D3D" w:rsidRPr="00274D3D" w:rsidRDefault="00274D3D" w:rsidP="00274D3D">
            <w:pPr>
              <w:pStyle w:val="Normalwithoutbreaks"/>
              <w:jc w:val="left"/>
              <w:rPr>
                <w:color w:val="FFFFFF" w:themeColor="background1"/>
              </w:rPr>
            </w:pPr>
            <w:r w:rsidRPr="00274D3D">
              <w:rPr>
                <w:color w:val="FFFFFF" w:themeColor="background1"/>
              </w:rPr>
              <w:t>Max Output Level</w:t>
            </w:r>
          </w:p>
        </w:tc>
        <w:tc>
          <w:tcPr>
            <w:tcW w:w="6521" w:type="dxa"/>
            <w:vAlign w:val="center"/>
          </w:tcPr>
          <w:p w14:paraId="344C0938" w14:textId="77777777" w:rsidR="00274D3D" w:rsidRPr="00274D3D" w:rsidRDefault="00274D3D" w:rsidP="00274D3D">
            <w:pPr>
              <w:pStyle w:val="Normalwithoutbreaks"/>
              <w:rPr>
                <w:color w:val="FFFFFF" w:themeColor="background1"/>
              </w:rPr>
            </w:pPr>
            <w:r w:rsidRPr="00274D3D">
              <w:rPr>
                <w:color w:val="FFFFFF" w:themeColor="background1"/>
              </w:rPr>
              <w:t>7Vpp (+10dBu)</w:t>
            </w:r>
          </w:p>
        </w:tc>
      </w:tr>
      <w:tr w:rsidR="00274D3D" w:rsidRPr="00F723FF" w14:paraId="1410E7F2" w14:textId="77777777" w:rsidTr="00274D3D">
        <w:tc>
          <w:tcPr>
            <w:tcW w:w="2830" w:type="dxa"/>
            <w:vAlign w:val="center"/>
          </w:tcPr>
          <w:p w14:paraId="00D08557" w14:textId="77777777" w:rsidR="00274D3D" w:rsidRPr="00274D3D" w:rsidRDefault="00274D3D" w:rsidP="00274D3D">
            <w:pPr>
              <w:pStyle w:val="Normalwithoutbreaks"/>
              <w:jc w:val="left"/>
              <w:rPr>
                <w:color w:val="FFFFFF" w:themeColor="background1"/>
              </w:rPr>
            </w:pPr>
            <w:r w:rsidRPr="00274D3D">
              <w:rPr>
                <w:color w:val="FFFFFF" w:themeColor="background1"/>
              </w:rPr>
              <w:t>Power connector</w:t>
            </w:r>
          </w:p>
        </w:tc>
        <w:tc>
          <w:tcPr>
            <w:tcW w:w="6521" w:type="dxa"/>
            <w:vAlign w:val="center"/>
          </w:tcPr>
          <w:p w14:paraId="5A97FEA5" w14:textId="77777777" w:rsidR="00274D3D" w:rsidRPr="00274D3D" w:rsidRDefault="00274D3D" w:rsidP="00274D3D">
            <w:pPr>
              <w:pStyle w:val="Normalwithoutbreaks"/>
              <w:rPr>
                <w:color w:val="FFFFFF" w:themeColor="background1"/>
              </w:rPr>
            </w:pPr>
            <w:r w:rsidRPr="00274D3D">
              <w:rPr>
                <w:color w:val="FFFFFF" w:themeColor="background1"/>
              </w:rPr>
              <w:t>Center negative 2.1 x 5.5 mm barrel plug (the standard 9V)</w:t>
            </w:r>
          </w:p>
        </w:tc>
      </w:tr>
      <w:tr w:rsidR="00274D3D" w:rsidRPr="00F723FF" w14:paraId="1BEA3C1A" w14:textId="77777777" w:rsidTr="00274D3D">
        <w:tc>
          <w:tcPr>
            <w:tcW w:w="2830" w:type="dxa"/>
            <w:vAlign w:val="center"/>
          </w:tcPr>
          <w:p w14:paraId="679EF259" w14:textId="77777777" w:rsidR="00274D3D" w:rsidRPr="00274D3D" w:rsidRDefault="00274D3D" w:rsidP="00274D3D">
            <w:pPr>
              <w:pStyle w:val="Normalwithoutbreaks"/>
              <w:jc w:val="left"/>
              <w:rPr>
                <w:color w:val="FFFFFF" w:themeColor="background1"/>
              </w:rPr>
            </w:pPr>
            <w:r w:rsidRPr="00274D3D">
              <w:rPr>
                <w:color w:val="FFFFFF" w:themeColor="background1"/>
              </w:rPr>
              <w:t>Frequency Response</w:t>
            </w:r>
          </w:p>
        </w:tc>
        <w:tc>
          <w:tcPr>
            <w:tcW w:w="6521" w:type="dxa"/>
            <w:vAlign w:val="center"/>
          </w:tcPr>
          <w:p w14:paraId="57C42C74" w14:textId="77777777" w:rsidR="00274D3D" w:rsidRPr="00274D3D" w:rsidRDefault="00274D3D" w:rsidP="00274D3D">
            <w:pPr>
              <w:pStyle w:val="Normalwithoutbreaks"/>
              <w:rPr>
                <w:color w:val="FFFFFF" w:themeColor="background1"/>
              </w:rPr>
            </w:pPr>
            <w:r w:rsidRPr="00274D3D">
              <w:rPr>
                <w:color w:val="FFFFFF" w:themeColor="background1"/>
              </w:rPr>
              <w:t>20Hz to 22kHz</w:t>
            </w:r>
          </w:p>
        </w:tc>
      </w:tr>
      <w:tr w:rsidR="00274D3D" w:rsidRPr="00F723FF" w14:paraId="7AC2A6A7" w14:textId="77777777" w:rsidTr="00274D3D">
        <w:tc>
          <w:tcPr>
            <w:tcW w:w="2830" w:type="dxa"/>
            <w:vAlign w:val="center"/>
          </w:tcPr>
          <w:p w14:paraId="041082BF" w14:textId="77777777" w:rsidR="00274D3D" w:rsidRPr="00274D3D" w:rsidRDefault="00274D3D" w:rsidP="00274D3D">
            <w:pPr>
              <w:pStyle w:val="Normalwithoutbreaks"/>
              <w:jc w:val="left"/>
              <w:rPr>
                <w:color w:val="FFFFFF" w:themeColor="background1"/>
              </w:rPr>
            </w:pPr>
            <w:r w:rsidRPr="00274D3D">
              <w:rPr>
                <w:color w:val="FFFFFF" w:themeColor="background1"/>
              </w:rPr>
              <w:t>Controls</w:t>
            </w:r>
          </w:p>
        </w:tc>
        <w:tc>
          <w:tcPr>
            <w:tcW w:w="6521" w:type="dxa"/>
            <w:vAlign w:val="center"/>
          </w:tcPr>
          <w:p w14:paraId="08748FF0" w14:textId="04C7B606" w:rsidR="00274D3D" w:rsidRPr="00274D3D" w:rsidRDefault="00274D3D" w:rsidP="00274D3D">
            <w:pPr>
              <w:pStyle w:val="Normalwithoutbreaks"/>
              <w:rPr>
                <w:color w:val="FFFFFF" w:themeColor="background1"/>
              </w:rPr>
            </w:pPr>
            <w:r w:rsidRPr="00274D3D">
              <w:rPr>
                <w:color w:val="FFFFFF" w:themeColor="background1"/>
              </w:rPr>
              <w:t>True bypass footswitch button, Effect footswitch button Potentiometers: VOLTAGE, VOLUME, LOW FREQ, HI FREQ, Effect Latch toggle switch</w:t>
            </w:r>
          </w:p>
        </w:tc>
      </w:tr>
      <w:tr w:rsidR="00274D3D" w:rsidRPr="00F723FF" w14:paraId="3E1077FF" w14:textId="77777777" w:rsidTr="00274D3D">
        <w:tc>
          <w:tcPr>
            <w:tcW w:w="2830" w:type="dxa"/>
            <w:vAlign w:val="center"/>
          </w:tcPr>
          <w:p w14:paraId="188044EA" w14:textId="77777777" w:rsidR="00274D3D" w:rsidRPr="00274D3D" w:rsidRDefault="00274D3D" w:rsidP="00274D3D">
            <w:pPr>
              <w:pStyle w:val="Normalwithoutbreaks"/>
              <w:jc w:val="left"/>
              <w:rPr>
                <w:color w:val="FFFFFF" w:themeColor="background1"/>
              </w:rPr>
            </w:pPr>
            <w:r w:rsidRPr="00274D3D">
              <w:rPr>
                <w:color w:val="FFFFFF" w:themeColor="background1"/>
              </w:rPr>
              <w:t>Indicator</w:t>
            </w:r>
          </w:p>
        </w:tc>
        <w:tc>
          <w:tcPr>
            <w:tcW w:w="6521" w:type="dxa"/>
            <w:vAlign w:val="center"/>
          </w:tcPr>
          <w:p w14:paraId="0BE07C62" w14:textId="77777777" w:rsidR="00274D3D" w:rsidRPr="00274D3D" w:rsidRDefault="00274D3D" w:rsidP="00274D3D">
            <w:pPr>
              <w:pStyle w:val="Normalwithoutbreaks"/>
              <w:rPr>
                <w:color w:val="FFFFFF" w:themeColor="background1"/>
              </w:rPr>
            </w:pPr>
            <w:r w:rsidRPr="00274D3D">
              <w:rPr>
                <w:color w:val="FFFFFF" w:themeColor="background1"/>
              </w:rPr>
              <w:t>Check indicator white LED</w:t>
            </w:r>
          </w:p>
        </w:tc>
      </w:tr>
      <w:tr w:rsidR="00274D3D" w:rsidRPr="00F723FF" w14:paraId="693C4F1E" w14:textId="77777777" w:rsidTr="00274D3D">
        <w:tc>
          <w:tcPr>
            <w:tcW w:w="2830" w:type="dxa"/>
            <w:vAlign w:val="center"/>
          </w:tcPr>
          <w:p w14:paraId="18D8348D" w14:textId="77777777" w:rsidR="00274D3D" w:rsidRPr="00274D3D" w:rsidRDefault="00274D3D" w:rsidP="00274D3D">
            <w:pPr>
              <w:pStyle w:val="Normalwithoutbreaks"/>
              <w:jc w:val="left"/>
              <w:rPr>
                <w:color w:val="FFFFFF" w:themeColor="background1"/>
              </w:rPr>
            </w:pPr>
            <w:r w:rsidRPr="00274D3D">
              <w:rPr>
                <w:color w:val="FFFFFF" w:themeColor="background1"/>
              </w:rPr>
              <w:t>Connectors</w:t>
            </w:r>
          </w:p>
        </w:tc>
        <w:tc>
          <w:tcPr>
            <w:tcW w:w="6521" w:type="dxa"/>
            <w:vAlign w:val="center"/>
          </w:tcPr>
          <w:p w14:paraId="3964C091" w14:textId="77777777" w:rsidR="00274D3D" w:rsidRPr="00274D3D" w:rsidRDefault="00274D3D" w:rsidP="00274D3D">
            <w:pPr>
              <w:pStyle w:val="Normalwithoutbreaks"/>
              <w:rPr>
                <w:color w:val="FFFFFF" w:themeColor="background1"/>
              </w:rPr>
            </w:pPr>
            <w:r w:rsidRPr="00274D3D">
              <w:rPr>
                <w:color w:val="FFFFFF" w:themeColor="background1"/>
              </w:rPr>
              <w:t>IN, OUT, DC input</w:t>
            </w:r>
          </w:p>
        </w:tc>
      </w:tr>
      <w:tr w:rsidR="00274D3D" w:rsidRPr="00F723FF" w14:paraId="71B77394" w14:textId="77777777" w:rsidTr="00274D3D">
        <w:tc>
          <w:tcPr>
            <w:tcW w:w="2830" w:type="dxa"/>
            <w:vAlign w:val="center"/>
          </w:tcPr>
          <w:p w14:paraId="49B426F0" w14:textId="77777777" w:rsidR="00274D3D" w:rsidRPr="00274D3D" w:rsidRDefault="00274D3D" w:rsidP="00274D3D">
            <w:pPr>
              <w:pStyle w:val="Normalwithoutbreaks"/>
              <w:jc w:val="left"/>
              <w:rPr>
                <w:color w:val="FFFFFF" w:themeColor="background1"/>
              </w:rPr>
            </w:pPr>
            <w:r w:rsidRPr="00274D3D">
              <w:rPr>
                <w:color w:val="FFFFFF" w:themeColor="background1"/>
              </w:rPr>
              <w:t>Power Requirements</w:t>
            </w:r>
          </w:p>
        </w:tc>
        <w:tc>
          <w:tcPr>
            <w:tcW w:w="6521" w:type="dxa"/>
            <w:vAlign w:val="center"/>
          </w:tcPr>
          <w:p w14:paraId="1F469464" w14:textId="77777777" w:rsidR="00274D3D" w:rsidRPr="00274D3D" w:rsidRDefault="00274D3D" w:rsidP="00274D3D">
            <w:pPr>
              <w:pStyle w:val="Normalwithoutbreaks"/>
              <w:rPr>
                <w:color w:val="FFFFFF" w:themeColor="background1"/>
              </w:rPr>
            </w:pPr>
            <w:r w:rsidRPr="00274D3D">
              <w:rPr>
                <w:color w:val="FFFFFF" w:themeColor="background1"/>
              </w:rPr>
              <w:t>300mA, 9VDC</w:t>
            </w:r>
          </w:p>
        </w:tc>
      </w:tr>
      <w:tr w:rsidR="00274D3D" w:rsidRPr="00F723FF" w14:paraId="72235DE2" w14:textId="77777777" w:rsidTr="00274D3D">
        <w:tc>
          <w:tcPr>
            <w:tcW w:w="2830" w:type="dxa"/>
            <w:vAlign w:val="center"/>
          </w:tcPr>
          <w:p w14:paraId="25D9D7E6" w14:textId="77777777" w:rsidR="00274D3D" w:rsidRPr="00274D3D" w:rsidRDefault="00274D3D" w:rsidP="00274D3D">
            <w:pPr>
              <w:pStyle w:val="Normalwithoutbreaks"/>
              <w:jc w:val="left"/>
              <w:rPr>
                <w:color w:val="FFFFFF" w:themeColor="background1"/>
              </w:rPr>
            </w:pPr>
            <w:r w:rsidRPr="00274D3D">
              <w:rPr>
                <w:color w:val="FFFFFF" w:themeColor="background1"/>
              </w:rPr>
              <w:t>Peak Power Consumption</w:t>
            </w:r>
          </w:p>
        </w:tc>
        <w:tc>
          <w:tcPr>
            <w:tcW w:w="6521" w:type="dxa"/>
            <w:vAlign w:val="center"/>
          </w:tcPr>
          <w:p w14:paraId="313C5205" w14:textId="77777777" w:rsidR="00274D3D" w:rsidRPr="00274D3D" w:rsidRDefault="00274D3D" w:rsidP="00274D3D">
            <w:pPr>
              <w:pStyle w:val="Normalwithoutbreaks"/>
              <w:rPr>
                <w:color w:val="FFFFFF" w:themeColor="background1"/>
              </w:rPr>
            </w:pPr>
            <w:r w:rsidRPr="00274D3D">
              <w:rPr>
                <w:color w:val="FFFFFF" w:themeColor="background1"/>
              </w:rPr>
              <w:t>2.7 W</w:t>
            </w:r>
          </w:p>
        </w:tc>
      </w:tr>
      <w:tr w:rsidR="00274D3D" w:rsidRPr="00F723FF" w14:paraId="3C402E24" w14:textId="77777777" w:rsidTr="00274D3D">
        <w:tc>
          <w:tcPr>
            <w:tcW w:w="2830" w:type="dxa"/>
            <w:vAlign w:val="center"/>
          </w:tcPr>
          <w:p w14:paraId="51D59FA9" w14:textId="77777777" w:rsidR="00274D3D" w:rsidRPr="00274D3D" w:rsidRDefault="00274D3D" w:rsidP="00274D3D">
            <w:pPr>
              <w:pStyle w:val="Normalwithoutbreaks"/>
              <w:jc w:val="left"/>
              <w:rPr>
                <w:color w:val="FFFFFF" w:themeColor="background1"/>
              </w:rPr>
            </w:pPr>
            <w:r w:rsidRPr="00274D3D">
              <w:rPr>
                <w:color w:val="FFFFFF" w:themeColor="background1"/>
              </w:rPr>
              <w:t>Mean Power Consumption</w:t>
            </w:r>
          </w:p>
        </w:tc>
        <w:tc>
          <w:tcPr>
            <w:tcW w:w="6521" w:type="dxa"/>
            <w:vAlign w:val="center"/>
          </w:tcPr>
          <w:p w14:paraId="0B5AFA47" w14:textId="77777777" w:rsidR="00274D3D" w:rsidRPr="00274D3D" w:rsidRDefault="00274D3D" w:rsidP="00274D3D">
            <w:pPr>
              <w:pStyle w:val="Normalwithoutbreaks"/>
              <w:rPr>
                <w:color w:val="FFFFFF" w:themeColor="background1"/>
              </w:rPr>
            </w:pPr>
            <w:r w:rsidRPr="00274D3D">
              <w:rPr>
                <w:color w:val="FFFFFF" w:themeColor="background1"/>
              </w:rPr>
              <w:t>1 W</w:t>
            </w:r>
          </w:p>
        </w:tc>
      </w:tr>
      <w:tr w:rsidR="00274D3D" w:rsidRPr="00F723FF" w14:paraId="39EB4F21" w14:textId="77777777" w:rsidTr="00274D3D">
        <w:tc>
          <w:tcPr>
            <w:tcW w:w="2830" w:type="dxa"/>
            <w:vAlign w:val="center"/>
          </w:tcPr>
          <w:p w14:paraId="0536E556" w14:textId="77777777" w:rsidR="00274D3D" w:rsidRPr="00274D3D" w:rsidRDefault="00274D3D" w:rsidP="00274D3D">
            <w:pPr>
              <w:pStyle w:val="Normalwithoutbreaks"/>
              <w:jc w:val="left"/>
              <w:rPr>
                <w:color w:val="FFFFFF" w:themeColor="background1"/>
              </w:rPr>
            </w:pPr>
            <w:r w:rsidRPr="00274D3D">
              <w:rPr>
                <w:color w:val="FFFFFF" w:themeColor="background1"/>
              </w:rPr>
              <w:t>Power Consumption while silent</w:t>
            </w:r>
          </w:p>
        </w:tc>
        <w:tc>
          <w:tcPr>
            <w:tcW w:w="6521" w:type="dxa"/>
            <w:vAlign w:val="center"/>
          </w:tcPr>
          <w:p w14:paraId="2608C7F2" w14:textId="77777777" w:rsidR="00274D3D" w:rsidRPr="00274D3D" w:rsidRDefault="00274D3D" w:rsidP="00274D3D">
            <w:pPr>
              <w:pStyle w:val="Normalwithoutbreaks"/>
              <w:rPr>
                <w:color w:val="FFFFFF" w:themeColor="background1"/>
              </w:rPr>
            </w:pPr>
            <w:r w:rsidRPr="00274D3D">
              <w:rPr>
                <w:color w:val="FFFFFF" w:themeColor="background1"/>
              </w:rPr>
              <w:t>0.025 W</w:t>
            </w:r>
          </w:p>
        </w:tc>
      </w:tr>
      <w:tr w:rsidR="00274D3D" w:rsidRPr="00F723FF" w14:paraId="5CBCEA06" w14:textId="77777777" w:rsidTr="00274D3D">
        <w:tc>
          <w:tcPr>
            <w:tcW w:w="2830" w:type="dxa"/>
            <w:vAlign w:val="center"/>
          </w:tcPr>
          <w:p w14:paraId="13477205" w14:textId="77777777" w:rsidR="00274D3D" w:rsidRPr="00274D3D" w:rsidRDefault="00274D3D" w:rsidP="00274D3D">
            <w:pPr>
              <w:pStyle w:val="Normalwithoutbreaks"/>
              <w:jc w:val="left"/>
              <w:rPr>
                <w:color w:val="FFFFFF" w:themeColor="background1"/>
              </w:rPr>
            </w:pPr>
            <w:r w:rsidRPr="00274D3D">
              <w:rPr>
                <w:color w:val="FFFFFF" w:themeColor="background1"/>
              </w:rPr>
              <w:t xml:space="preserve">Dimensions </w:t>
            </w:r>
          </w:p>
        </w:tc>
        <w:tc>
          <w:tcPr>
            <w:tcW w:w="6521" w:type="dxa"/>
            <w:vAlign w:val="center"/>
          </w:tcPr>
          <w:p w14:paraId="36EDD2CE" w14:textId="77777777" w:rsidR="00274D3D" w:rsidRPr="00274D3D" w:rsidRDefault="00274D3D" w:rsidP="00274D3D">
            <w:pPr>
              <w:pStyle w:val="Normalwithoutbreaks"/>
              <w:rPr>
                <w:color w:val="FFFFFF" w:themeColor="background1"/>
              </w:rPr>
            </w:pPr>
            <w:r w:rsidRPr="00274D3D">
              <w:rPr>
                <w:color w:val="FFFFFF" w:themeColor="background1"/>
              </w:rPr>
              <w:t>LWH 148 x 96 x 70 mm / 5.1 x 3.8 x 2.8 in</w:t>
            </w:r>
          </w:p>
        </w:tc>
      </w:tr>
      <w:tr w:rsidR="00274D3D" w:rsidRPr="00F723FF" w14:paraId="63795E44" w14:textId="77777777" w:rsidTr="00274D3D">
        <w:tc>
          <w:tcPr>
            <w:tcW w:w="2830" w:type="dxa"/>
            <w:vAlign w:val="center"/>
          </w:tcPr>
          <w:p w14:paraId="566AC311" w14:textId="77777777" w:rsidR="00274D3D" w:rsidRPr="00274D3D" w:rsidRDefault="00274D3D" w:rsidP="00274D3D">
            <w:pPr>
              <w:pStyle w:val="Normalwithoutbreaks"/>
              <w:jc w:val="left"/>
              <w:rPr>
                <w:color w:val="FFFFFF" w:themeColor="background1"/>
              </w:rPr>
            </w:pPr>
            <w:r w:rsidRPr="00274D3D">
              <w:rPr>
                <w:color w:val="FFFFFF" w:themeColor="background1"/>
              </w:rPr>
              <w:t>Weight</w:t>
            </w:r>
          </w:p>
        </w:tc>
        <w:tc>
          <w:tcPr>
            <w:tcW w:w="6521" w:type="dxa"/>
            <w:vAlign w:val="center"/>
          </w:tcPr>
          <w:p w14:paraId="58CA49AD" w14:textId="77777777" w:rsidR="00274D3D" w:rsidRPr="00274D3D" w:rsidRDefault="00274D3D" w:rsidP="00274D3D">
            <w:pPr>
              <w:pStyle w:val="Normalwithoutbreaks"/>
              <w:rPr>
                <w:color w:val="FFFFFF" w:themeColor="background1"/>
              </w:rPr>
            </w:pPr>
            <w:r w:rsidRPr="00274D3D">
              <w:rPr>
                <w:color w:val="FFFFFF" w:themeColor="background1"/>
              </w:rPr>
              <w:t>840 g / 1.8 lbs</w:t>
            </w:r>
          </w:p>
        </w:tc>
      </w:tr>
    </w:tbl>
    <w:p w14:paraId="42225089" w14:textId="77777777" w:rsidR="00274D3D" w:rsidRPr="00F723FF" w:rsidRDefault="00274D3D" w:rsidP="00274D3D">
      <w:pPr>
        <w:rPr>
          <w:color w:val="FFFFFF" w:themeColor="background1"/>
        </w:rPr>
      </w:pPr>
    </w:p>
    <w:p w14:paraId="39787EF2" w14:textId="77777777" w:rsidR="004A5967" w:rsidRDefault="004A5967" w:rsidP="001D7979">
      <w:pPr>
        <w:pStyle w:val="Heading1"/>
      </w:pPr>
      <w:r w:rsidRPr="00F723FF">
        <w:t>EXTENDED PRODUCT DESCRIPTION</w:t>
      </w:r>
    </w:p>
    <w:p w14:paraId="5EAAE852" w14:textId="77777777" w:rsidR="001D7979" w:rsidRDefault="001D7979" w:rsidP="001D7979">
      <w:r>
        <w:t>The PLASMA Coil is a version of the PLASMA Pedal d</w:t>
      </w:r>
      <w:r w:rsidRPr="0041579E">
        <w:t>esigned together with Jack White and Third Man Records</w:t>
      </w:r>
      <w:r>
        <w:t>.</w:t>
      </w:r>
    </w:p>
    <w:p w14:paraId="5D9F8CE5" w14:textId="77777777" w:rsidR="001D7979" w:rsidRDefault="001D7979" w:rsidP="001D7979">
      <w:r>
        <w:t>The PLASMA Coil is a revolutionary way of producing distortion by converting your instrument’s signal into a series of high-voltage plasma discharges in a sealed xenon filled tube.</w:t>
      </w:r>
    </w:p>
    <w:p w14:paraId="4CED17BD" w14:textId="77777777" w:rsidR="001D7979" w:rsidRDefault="001D7979" w:rsidP="001D7979">
      <w:r>
        <w:t>The result is an incredibly sharp and sizzling overdrive that is extremely clear, responsive, and most importantly fun! This patent-pending technology of high-voltage electric discharge also acts as a natural noise-gating device that creates strong contrasts between staccato notes, as well as eliminating all unwanted noise and pick-up hum. The PLASMA Coil’s electric discharge tube produces beautiful visible bolts of lightning that react to the input signal, thus creating a captivating experience for all players. In essence  you are playing a bolt of electricity.</w:t>
      </w:r>
    </w:p>
    <w:p w14:paraId="3EB492BD" w14:textId="77777777" w:rsidR="001D7979" w:rsidRPr="001D7979" w:rsidRDefault="001D7979" w:rsidP="001D7979">
      <w:pPr>
        <w:rPr>
          <w:b/>
        </w:rPr>
      </w:pPr>
      <w:r w:rsidRPr="001D7979">
        <w:rPr>
          <w:b/>
        </w:rPr>
        <w:t>Effects</w:t>
      </w:r>
    </w:p>
    <w:p w14:paraId="306E37C6" w14:textId="77777777" w:rsidR="001D7979" w:rsidRDefault="001D7979" w:rsidP="001D7979">
      <w:r>
        <w:t xml:space="preserve">Compared to the regular PLASMA Pedal the Jack White’s version doesn’t have the dry/wet signal blend control, but instead has </w:t>
      </w:r>
      <w:r w:rsidRPr="0041579E">
        <w:t>gritty and glitchy octave up and down effects:</w:t>
      </w:r>
    </w:p>
    <w:p w14:paraId="0F5E7BFA" w14:textId="77777777" w:rsidR="001D7979" w:rsidRPr="0041579E" w:rsidRDefault="001D7979" w:rsidP="001D7979">
      <w:pPr>
        <w:pStyle w:val="ListParagraph"/>
        <w:numPr>
          <w:ilvl w:val="0"/>
          <w:numId w:val="5"/>
        </w:numPr>
      </w:pPr>
      <w:r w:rsidRPr="0041579E">
        <w:t>Volume boost;</w:t>
      </w:r>
    </w:p>
    <w:p w14:paraId="36C6DF84" w14:textId="77777777" w:rsidR="001D7979" w:rsidRPr="0041579E" w:rsidRDefault="001D7979" w:rsidP="001D7979">
      <w:pPr>
        <w:pStyle w:val="ListParagraph"/>
        <w:numPr>
          <w:ilvl w:val="0"/>
          <w:numId w:val="5"/>
        </w:numPr>
      </w:pPr>
      <w:r w:rsidRPr="0041579E">
        <w:t>2 subharmonic modes (bitcrush-style octave down);</w:t>
      </w:r>
    </w:p>
    <w:p w14:paraId="06799F8D" w14:textId="77777777" w:rsidR="001D7979" w:rsidRPr="0041579E" w:rsidRDefault="001D7979" w:rsidP="001D7979">
      <w:pPr>
        <w:pStyle w:val="ListParagraph"/>
        <w:numPr>
          <w:ilvl w:val="0"/>
          <w:numId w:val="5"/>
        </w:numPr>
      </w:pPr>
      <w:r w:rsidRPr="0041579E">
        <w:t>1 upper harmonic mode (Octafuzz-style octave Up);</w:t>
      </w:r>
    </w:p>
    <w:p w14:paraId="02EA9A7A" w14:textId="77777777" w:rsidR="001D7979" w:rsidRDefault="001D7979" w:rsidP="001D7979">
      <w:pPr>
        <w:pStyle w:val="ListParagraph"/>
        <w:numPr>
          <w:ilvl w:val="0"/>
          <w:numId w:val="5"/>
        </w:numPr>
      </w:pPr>
      <w:r w:rsidRPr="0041579E">
        <w:t>2 mixed modes (upper and lower harmonics combined).</w:t>
      </w:r>
    </w:p>
    <w:p w14:paraId="7D34DAE9" w14:textId="77777777" w:rsidR="001D7979" w:rsidRDefault="001D7979" w:rsidP="001D7979">
      <w:r>
        <w:t>These effects are toggled with the pedals secondary footswitch which can operate both in latching and momentary modes.</w:t>
      </w:r>
    </w:p>
    <w:p w14:paraId="6FBF1D5F" w14:textId="77777777" w:rsidR="001D7979" w:rsidRPr="001D7979" w:rsidRDefault="001D7979" w:rsidP="001D7979">
      <w:pPr>
        <w:rPr>
          <w:b/>
        </w:rPr>
      </w:pPr>
      <w:r w:rsidRPr="001D7979">
        <w:rPr>
          <w:b/>
        </w:rPr>
        <w:t>Unique Harmonic Saturation</w:t>
      </w:r>
    </w:p>
    <w:p w14:paraId="11D6B8AE" w14:textId="77777777" w:rsidR="001D7979" w:rsidRDefault="001D7979" w:rsidP="001D7979">
      <w:r>
        <w:t>The PLASMA Coil converts your instrument’s signal into a rapid series of electric discharges, which results in a large amount of non-linear harmonic saturation that causes extremely rich and responsive attacks, and brings out screeching sharp overtones and harmonics. These harmonic artefacts, produced as a byproduct of the high voltage discharge are uncommon in traditional signal amplification, and therefore PLASMA Coil’s distortion is unlike anything you have heard before.</w:t>
      </w:r>
    </w:p>
    <w:p w14:paraId="7577A5BA" w14:textId="77777777" w:rsidR="001D7979" w:rsidRPr="001D7979" w:rsidRDefault="001D7979" w:rsidP="001D7979">
      <w:pPr>
        <w:rPr>
          <w:b/>
        </w:rPr>
      </w:pPr>
      <w:r w:rsidRPr="001D7979">
        <w:rPr>
          <w:b/>
        </w:rPr>
        <w:t>Natural Noise Gate</w:t>
      </w:r>
    </w:p>
    <w:p w14:paraId="0A1DCB75" w14:textId="77777777" w:rsidR="001D7979" w:rsidRDefault="001D7979" w:rsidP="001D7979">
      <w:r>
        <w:t>As soon as you stop playing the electrical discharge within the gas filled tube is interrupted, and the pedal will not produce any output signal at all. This feature allows you to achieve extreme contrasts between individual notes, by eliminating all of the in-between noises created by the instrument’s pick-ups or by humming strings.</w:t>
      </w:r>
    </w:p>
    <w:p w14:paraId="3412F6C9" w14:textId="77777777" w:rsidR="001D7979" w:rsidRPr="001D7979" w:rsidRDefault="001D7979" w:rsidP="001D7979">
      <w:pPr>
        <w:rPr>
          <w:b/>
        </w:rPr>
      </w:pPr>
      <w:r w:rsidRPr="001D7979">
        <w:rPr>
          <w:b/>
        </w:rPr>
        <w:t>Extremely Wide EQ</w:t>
      </w:r>
    </w:p>
    <w:p w14:paraId="56924819" w14:textId="77777777" w:rsidR="00D76EE5" w:rsidRPr="00525241" w:rsidRDefault="001D7979" w:rsidP="007513E7">
      <w:r>
        <w:t xml:space="preserve">The PLASMA Coil creates the distortion signal from fluctuations in the electromagnetic field surrounding the xenon gas discharge tube. This allows for a very wide range of frequencies. Boost and cut the lows and highs with the dedicated knobs. </w:t>
      </w:r>
    </w:p>
    <w:sectPr w:rsidR="00D76EE5" w:rsidRPr="00525241" w:rsidSect="004C72AB">
      <w:headerReference w:type="default" r:id="rId15"/>
      <w:pgSz w:w="12240" w:h="15840" w:code="1"/>
      <w:pgMar w:top="1418" w:right="1440" w:bottom="11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AEF32" w14:textId="77777777" w:rsidR="0068794D" w:rsidRDefault="0068794D" w:rsidP="008E31F9">
      <w:pPr>
        <w:spacing w:after="0" w:line="240" w:lineRule="auto"/>
      </w:pPr>
      <w:r>
        <w:separator/>
      </w:r>
    </w:p>
  </w:endnote>
  <w:endnote w:type="continuationSeparator" w:id="0">
    <w:p w14:paraId="07ADCAF0" w14:textId="77777777" w:rsidR="0068794D" w:rsidRDefault="0068794D" w:rsidP="008E3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8D289" w14:textId="77777777" w:rsidR="0068794D" w:rsidRDefault="0068794D" w:rsidP="008E31F9">
      <w:pPr>
        <w:spacing w:after="0" w:line="240" w:lineRule="auto"/>
      </w:pPr>
      <w:r>
        <w:separator/>
      </w:r>
    </w:p>
  </w:footnote>
  <w:footnote w:type="continuationSeparator" w:id="0">
    <w:p w14:paraId="027B810E" w14:textId="77777777" w:rsidR="0068794D" w:rsidRDefault="0068794D" w:rsidP="008E31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3648E" w14:textId="77777777" w:rsidR="008E31F9" w:rsidRDefault="008E31F9">
    <w:pPr>
      <w:pStyle w:val="Header"/>
    </w:pPr>
    <w:r w:rsidRPr="008E31F9">
      <w:rPr>
        <w:noProof/>
        <w:lang w:val="en-GB" w:eastAsia="en-GB"/>
      </w:rPr>
      <w:drawing>
        <wp:anchor distT="0" distB="0" distL="114300" distR="114300" simplePos="0" relativeHeight="251658240" behindDoc="0" locked="0" layoutInCell="1" allowOverlap="1" wp14:anchorId="37E73D32" wp14:editId="3D236A9A">
          <wp:simplePos x="0" y="0"/>
          <wp:positionH relativeFrom="margin">
            <wp:align>center</wp:align>
          </wp:positionH>
          <wp:positionV relativeFrom="paragraph">
            <wp:posOffset>-421958</wp:posOffset>
          </wp:positionV>
          <wp:extent cx="5676181" cy="780453"/>
          <wp:effectExtent l="0" t="0" r="0" b="0"/>
          <wp:wrapNone/>
          <wp:docPr id="6" name="Picture 6">
            <a:extLst xmlns:a="http://schemas.openxmlformats.org/drawingml/2006/main">
              <a:ext uri="{FF2B5EF4-FFF2-40B4-BE49-F238E27FC236}">
                <a16:creationId xmlns:a16="http://schemas.microsoft.com/office/drawing/2014/main" id="{6B2359DD-E94E-4036-BEAD-91575CB650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B2359DD-E94E-4036-BEAD-91575CB65078}"/>
                      </a:ext>
                    </a:extLst>
                  </pic:cNvPr>
                  <pic:cNvPicPr>
                    <a:picLocks noChangeAspect="1"/>
                  </pic:cNvPicPr>
                </pic:nvPicPr>
                <pic:blipFill>
                  <a:blip r:embed="rId1" cstate="print">
                    <a:extLst>
                      <a:ext uri="{BEBA8EAE-BF5A-486C-A8C5-ECC9F3942E4B}">
                        <a14:imgProps xmlns:a14="http://schemas.microsoft.com/office/drawing/2010/main">
                          <a14:imgLayer r:embed="rId2">
                            <a14:imgEffect>
                              <a14:brightnessContrast bright="100000" contrast="100000"/>
                            </a14:imgEffect>
                          </a14:imgLayer>
                        </a14:imgProps>
                      </a:ext>
                      <a:ext uri="{28A0092B-C50C-407E-A947-70E740481C1C}">
                        <a14:useLocalDpi xmlns:a14="http://schemas.microsoft.com/office/drawing/2010/main" val="0"/>
                      </a:ext>
                    </a:extLst>
                  </a:blip>
                  <a:stretch>
                    <a:fillRect/>
                  </a:stretch>
                </pic:blipFill>
                <pic:spPr>
                  <a:xfrm>
                    <a:off x="0" y="0"/>
                    <a:ext cx="5676181" cy="78045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129C7"/>
    <w:multiLevelType w:val="hybridMultilevel"/>
    <w:tmpl w:val="CF9E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2D3E44"/>
    <w:multiLevelType w:val="hybridMultilevel"/>
    <w:tmpl w:val="F67EFB18"/>
    <w:lvl w:ilvl="0" w:tplc="81AC1132">
      <w:start w:val="1"/>
      <w:numFmt w:val="bullet"/>
      <w:lvlText w:val="•"/>
      <w:lvlJc w:val="left"/>
      <w:pPr>
        <w:tabs>
          <w:tab w:val="num" w:pos="720"/>
        </w:tabs>
        <w:ind w:left="720" w:hanging="360"/>
      </w:pPr>
      <w:rPr>
        <w:rFonts w:ascii="Arial" w:hAnsi="Arial" w:hint="default"/>
      </w:rPr>
    </w:lvl>
    <w:lvl w:ilvl="1" w:tplc="2D268F3E" w:tentative="1">
      <w:start w:val="1"/>
      <w:numFmt w:val="bullet"/>
      <w:lvlText w:val="•"/>
      <w:lvlJc w:val="left"/>
      <w:pPr>
        <w:tabs>
          <w:tab w:val="num" w:pos="1440"/>
        </w:tabs>
        <w:ind w:left="1440" w:hanging="360"/>
      </w:pPr>
      <w:rPr>
        <w:rFonts w:ascii="Arial" w:hAnsi="Arial" w:hint="default"/>
      </w:rPr>
    </w:lvl>
    <w:lvl w:ilvl="2" w:tplc="A4306BF4" w:tentative="1">
      <w:start w:val="1"/>
      <w:numFmt w:val="bullet"/>
      <w:lvlText w:val="•"/>
      <w:lvlJc w:val="left"/>
      <w:pPr>
        <w:tabs>
          <w:tab w:val="num" w:pos="2160"/>
        </w:tabs>
        <w:ind w:left="2160" w:hanging="360"/>
      </w:pPr>
      <w:rPr>
        <w:rFonts w:ascii="Arial" w:hAnsi="Arial" w:hint="default"/>
      </w:rPr>
    </w:lvl>
    <w:lvl w:ilvl="3" w:tplc="C6202C28" w:tentative="1">
      <w:start w:val="1"/>
      <w:numFmt w:val="bullet"/>
      <w:lvlText w:val="•"/>
      <w:lvlJc w:val="left"/>
      <w:pPr>
        <w:tabs>
          <w:tab w:val="num" w:pos="2880"/>
        </w:tabs>
        <w:ind w:left="2880" w:hanging="360"/>
      </w:pPr>
      <w:rPr>
        <w:rFonts w:ascii="Arial" w:hAnsi="Arial" w:hint="default"/>
      </w:rPr>
    </w:lvl>
    <w:lvl w:ilvl="4" w:tplc="73FA9C20" w:tentative="1">
      <w:start w:val="1"/>
      <w:numFmt w:val="bullet"/>
      <w:lvlText w:val="•"/>
      <w:lvlJc w:val="left"/>
      <w:pPr>
        <w:tabs>
          <w:tab w:val="num" w:pos="3600"/>
        </w:tabs>
        <w:ind w:left="3600" w:hanging="360"/>
      </w:pPr>
      <w:rPr>
        <w:rFonts w:ascii="Arial" w:hAnsi="Arial" w:hint="default"/>
      </w:rPr>
    </w:lvl>
    <w:lvl w:ilvl="5" w:tplc="0DEA118A" w:tentative="1">
      <w:start w:val="1"/>
      <w:numFmt w:val="bullet"/>
      <w:lvlText w:val="•"/>
      <w:lvlJc w:val="left"/>
      <w:pPr>
        <w:tabs>
          <w:tab w:val="num" w:pos="4320"/>
        </w:tabs>
        <w:ind w:left="4320" w:hanging="360"/>
      </w:pPr>
      <w:rPr>
        <w:rFonts w:ascii="Arial" w:hAnsi="Arial" w:hint="default"/>
      </w:rPr>
    </w:lvl>
    <w:lvl w:ilvl="6" w:tplc="1C16BB60" w:tentative="1">
      <w:start w:val="1"/>
      <w:numFmt w:val="bullet"/>
      <w:lvlText w:val="•"/>
      <w:lvlJc w:val="left"/>
      <w:pPr>
        <w:tabs>
          <w:tab w:val="num" w:pos="5040"/>
        </w:tabs>
        <w:ind w:left="5040" w:hanging="360"/>
      </w:pPr>
      <w:rPr>
        <w:rFonts w:ascii="Arial" w:hAnsi="Arial" w:hint="default"/>
      </w:rPr>
    </w:lvl>
    <w:lvl w:ilvl="7" w:tplc="D71CC798" w:tentative="1">
      <w:start w:val="1"/>
      <w:numFmt w:val="bullet"/>
      <w:lvlText w:val="•"/>
      <w:lvlJc w:val="left"/>
      <w:pPr>
        <w:tabs>
          <w:tab w:val="num" w:pos="5760"/>
        </w:tabs>
        <w:ind w:left="5760" w:hanging="360"/>
      </w:pPr>
      <w:rPr>
        <w:rFonts w:ascii="Arial" w:hAnsi="Arial" w:hint="default"/>
      </w:rPr>
    </w:lvl>
    <w:lvl w:ilvl="8" w:tplc="AF724ED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1742691"/>
    <w:multiLevelType w:val="hybridMultilevel"/>
    <w:tmpl w:val="9D400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003C07"/>
    <w:multiLevelType w:val="hybridMultilevel"/>
    <w:tmpl w:val="14BAA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666D50"/>
    <w:multiLevelType w:val="hybridMultilevel"/>
    <w:tmpl w:val="E7DE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3C00BB"/>
    <w:multiLevelType w:val="hybridMultilevel"/>
    <w:tmpl w:val="75A6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9F4F58"/>
    <w:multiLevelType w:val="hybridMultilevel"/>
    <w:tmpl w:val="661CCCD2"/>
    <w:lvl w:ilvl="0" w:tplc="1A3CE742">
      <w:start w:val="2"/>
      <w:numFmt w:val="bullet"/>
      <w:lvlText w:val="•"/>
      <w:lvlJc w:val="left"/>
      <w:pPr>
        <w:ind w:left="1080" w:hanging="72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1"/>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31F9"/>
    <w:rsid w:val="0006472A"/>
    <w:rsid w:val="00066EBC"/>
    <w:rsid w:val="000D71DF"/>
    <w:rsid w:val="00131C5A"/>
    <w:rsid w:val="0013589B"/>
    <w:rsid w:val="001D7979"/>
    <w:rsid w:val="00250DDD"/>
    <w:rsid w:val="00274D3D"/>
    <w:rsid w:val="002D3C2A"/>
    <w:rsid w:val="00310F45"/>
    <w:rsid w:val="004147A8"/>
    <w:rsid w:val="0041579E"/>
    <w:rsid w:val="00437993"/>
    <w:rsid w:val="00482D5E"/>
    <w:rsid w:val="00485705"/>
    <w:rsid w:val="004A5967"/>
    <w:rsid w:val="004C0CFF"/>
    <w:rsid w:val="004C72AB"/>
    <w:rsid w:val="005077D2"/>
    <w:rsid w:val="00525241"/>
    <w:rsid w:val="0057490E"/>
    <w:rsid w:val="0068794D"/>
    <w:rsid w:val="006B56AA"/>
    <w:rsid w:val="007035F4"/>
    <w:rsid w:val="00716C51"/>
    <w:rsid w:val="00720888"/>
    <w:rsid w:val="007513E7"/>
    <w:rsid w:val="00785A71"/>
    <w:rsid w:val="00817DAF"/>
    <w:rsid w:val="0085626F"/>
    <w:rsid w:val="00885A35"/>
    <w:rsid w:val="008E31F9"/>
    <w:rsid w:val="009664F6"/>
    <w:rsid w:val="009D2893"/>
    <w:rsid w:val="00A01F57"/>
    <w:rsid w:val="00AD441B"/>
    <w:rsid w:val="00B324CB"/>
    <w:rsid w:val="00B46626"/>
    <w:rsid w:val="00BA414F"/>
    <w:rsid w:val="00C24DAF"/>
    <w:rsid w:val="00CA499A"/>
    <w:rsid w:val="00CB6201"/>
    <w:rsid w:val="00CE66E4"/>
    <w:rsid w:val="00D703B5"/>
    <w:rsid w:val="00D76EE5"/>
    <w:rsid w:val="00E91106"/>
    <w:rsid w:val="00EC4D7A"/>
    <w:rsid w:val="00EF7E9B"/>
    <w:rsid w:val="00F104FB"/>
    <w:rsid w:val="00F72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3E65B"/>
  <w15:docId w15:val="{E341BC49-B8C4-4994-88DA-28D60E09B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DAF"/>
    <w:pPr>
      <w:jc w:val="both"/>
    </w:pPr>
    <w:rPr>
      <w:rFonts w:ascii="Calibri Light" w:hAnsi="Calibri Light"/>
      <w:sz w:val="20"/>
    </w:rPr>
  </w:style>
  <w:style w:type="paragraph" w:styleId="Heading1">
    <w:name w:val="heading 1"/>
    <w:basedOn w:val="Normal"/>
    <w:next w:val="Normal"/>
    <w:link w:val="Heading1Char"/>
    <w:uiPriority w:val="9"/>
    <w:qFormat/>
    <w:rsid w:val="009D2893"/>
    <w:pPr>
      <w:keepNext/>
      <w:keepLines/>
      <w:spacing w:before="240" w:after="120"/>
      <w:outlineLvl w:val="0"/>
    </w:pPr>
    <w:rPr>
      <w:rFonts w:asciiTheme="majorHAnsi" w:eastAsiaTheme="majorEastAsia" w:hAnsiTheme="majorHAnsi" w:cstheme="majorBidi"/>
      <w:color w:val="FFD96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31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1F9"/>
    <w:rPr>
      <w:rFonts w:ascii="Verdana" w:hAnsi="Verdana"/>
      <w:sz w:val="20"/>
    </w:rPr>
  </w:style>
  <w:style w:type="paragraph" w:styleId="Footer">
    <w:name w:val="footer"/>
    <w:basedOn w:val="Normal"/>
    <w:link w:val="FooterChar"/>
    <w:uiPriority w:val="99"/>
    <w:unhideWhenUsed/>
    <w:rsid w:val="008E31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1F9"/>
    <w:rPr>
      <w:rFonts w:ascii="Verdana" w:hAnsi="Verdana"/>
      <w:sz w:val="20"/>
    </w:rPr>
  </w:style>
  <w:style w:type="paragraph" w:customStyle="1" w:styleId="Normalwithoutbreaks">
    <w:name w:val="Normal without breaks"/>
    <w:basedOn w:val="Normal"/>
    <w:link w:val="NormalwithoutbreaksChar"/>
    <w:qFormat/>
    <w:rsid w:val="008E31F9"/>
    <w:pPr>
      <w:spacing w:after="0"/>
    </w:pPr>
    <w:rPr>
      <w:szCs w:val="24"/>
    </w:rPr>
  </w:style>
  <w:style w:type="paragraph" w:customStyle="1" w:styleId="section">
    <w:name w:val="section"/>
    <w:basedOn w:val="Normal"/>
    <w:link w:val="sectionChar"/>
    <w:qFormat/>
    <w:rsid w:val="008E31F9"/>
    <w:rPr>
      <w:sz w:val="28"/>
      <w:szCs w:val="28"/>
    </w:rPr>
  </w:style>
  <w:style w:type="character" w:customStyle="1" w:styleId="NormalwithoutbreaksChar">
    <w:name w:val="Normal without breaks Char"/>
    <w:basedOn w:val="DefaultParagraphFont"/>
    <w:link w:val="Normalwithoutbreaks"/>
    <w:rsid w:val="008E31F9"/>
    <w:rPr>
      <w:rFonts w:ascii="Segoe UI Light" w:hAnsi="Segoe UI Light"/>
      <w:sz w:val="20"/>
      <w:szCs w:val="24"/>
    </w:rPr>
  </w:style>
  <w:style w:type="character" w:styleId="Hyperlink">
    <w:name w:val="Hyperlink"/>
    <w:basedOn w:val="DefaultParagraphFont"/>
    <w:uiPriority w:val="99"/>
    <w:unhideWhenUsed/>
    <w:rsid w:val="008E31F9"/>
    <w:rPr>
      <w:color w:val="FFE599" w:themeColor="hyperlink"/>
      <w:u w:val="single"/>
    </w:rPr>
  </w:style>
  <w:style w:type="character" w:customStyle="1" w:styleId="sectionChar">
    <w:name w:val="section Char"/>
    <w:basedOn w:val="DefaultParagraphFont"/>
    <w:link w:val="section"/>
    <w:rsid w:val="008E31F9"/>
    <w:rPr>
      <w:rFonts w:ascii="Segoe UI Light" w:hAnsi="Segoe UI Light"/>
      <w:sz w:val="28"/>
      <w:szCs w:val="28"/>
    </w:rPr>
  </w:style>
  <w:style w:type="character" w:customStyle="1" w:styleId="fontstyle01">
    <w:name w:val="fontstyle01"/>
    <w:basedOn w:val="DefaultParagraphFont"/>
    <w:rsid w:val="004A5967"/>
    <w:rPr>
      <w:rFonts w:ascii="Verdana" w:hAnsi="Verdana" w:hint="default"/>
      <w:b w:val="0"/>
      <w:bCs w:val="0"/>
      <w:i w:val="0"/>
      <w:iCs w:val="0"/>
      <w:color w:val="000000"/>
      <w:sz w:val="18"/>
      <w:szCs w:val="18"/>
    </w:rPr>
  </w:style>
  <w:style w:type="table" w:styleId="TableGrid">
    <w:name w:val="Table Grid"/>
    <w:basedOn w:val="TableNormal"/>
    <w:uiPriority w:val="39"/>
    <w:rsid w:val="004A5967"/>
    <w:pPr>
      <w:spacing w:after="0" w:line="240" w:lineRule="auto"/>
    </w:pPr>
    <w:rPr>
      <w:lang w:val="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D2893"/>
    <w:rPr>
      <w:color w:val="954F72" w:themeColor="followedHyperlink"/>
      <w:u w:val="single"/>
    </w:rPr>
  </w:style>
  <w:style w:type="paragraph" w:styleId="Title">
    <w:name w:val="Title"/>
    <w:basedOn w:val="Normal"/>
    <w:next w:val="Normal"/>
    <w:link w:val="TitleChar"/>
    <w:uiPriority w:val="10"/>
    <w:qFormat/>
    <w:rsid w:val="00B324CB"/>
    <w:pPr>
      <w:spacing w:after="0" w:line="240" w:lineRule="auto"/>
      <w:contextualSpacing/>
      <w:jc w:val="left"/>
    </w:pPr>
    <w:rPr>
      <w:rFonts w:asciiTheme="majorHAnsi" w:eastAsiaTheme="majorEastAsia" w:hAnsiTheme="majorHAnsi" w:cstheme="majorBidi"/>
      <w:color w:val="FFD966"/>
      <w:spacing w:val="-10"/>
      <w:kern w:val="28"/>
      <w:sz w:val="56"/>
      <w:szCs w:val="56"/>
    </w:rPr>
  </w:style>
  <w:style w:type="character" w:customStyle="1" w:styleId="TitleChar">
    <w:name w:val="Title Char"/>
    <w:basedOn w:val="DefaultParagraphFont"/>
    <w:link w:val="Title"/>
    <w:uiPriority w:val="10"/>
    <w:rsid w:val="00B324CB"/>
    <w:rPr>
      <w:rFonts w:asciiTheme="majorHAnsi" w:eastAsiaTheme="majorEastAsia" w:hAnsiTheme="majorHAnsi" w:cstheme="majorBidi"/>
      <w:color w:val="FFD966"/>
      <w:spacing w:val="-10"/>
      <w:kern w:val="28"/>
      <w:sz w:val="56"/>
      <w:szCs w:val="56"/>
    </w:rPr>
  </w:style>
  <w:style w:type="character" w:customStyle="1" w:styleId="Heading1Char">
    <w:name w:val="Heading 1 Char"/>
    <w:basedOn w:val="DefaultParagraphFont"/>
    <w:link w:val="Heading1"/>
    <w:uiPriority w:val="9"/>
    <w:rsid w:val="009D2893"/>
    <w:rPr>
      <w:rFonts w:asciiTheme="majorHAnsi" w:eastAsiaTheme="majorEastAsia" w:hAnsiTheme="majorHAnsi" w:cstheme="majorBidi"/>
      <w:color w:val="FFD966"/>
      <w:sz w:val="32"/>
      <w:szCs w:val="32"/>
    </w:rPr>
  </w:style>
  <w:style w:type="paragraph" w:styleId="ListParagraph">
    <w:name w:val="List Paragraph"/>
    <w:basedOn w:val="Normal"/>
    <w:uiPriority w:val="34"/>
    <w:qFormat/>
    <w:rsid w:val="00AD441B"/>
    <w:pPr>
      <w:ind w:left="720"/>
      <w:contextualSpacing/>
    </w:pPr>
  </w:style>
  <w:style w:type="paragraph" w:styleId="NormalWeb">
    <w:name w:val="Normal (Web)"/>
    <w:basedOn w:val="Normal"/>
    <w:uiPriority w:val="99"/>
    <w:semiHidden/>
    <w:unhideWhenUsed/>
    <w:rsid w:val="00274D3D"/>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25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2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720061">
      <w:bodyDiv w:val="1"/>
      <w:marLeft w:val="0"/>
      <w:marRight w:val="0"/>
      <w:marTop w:val="0"/>
      <w:marBottom w:val="0"/>
      <w:divBdr>
        <w:top w:val="none" w:sz="0" w:space="0" w:color="auto"/>
        <w:left w:val="none" w:sz="0" w:space="0" w:color="auto"/>
        <w:bottom w:val="none" w:sz="0" w:space="0" w:color="auto"/>
        <w:right w:val="none" w:sz="0" w:space="0" w:color="auto"/>
      </w:divBdr>
      <w:divsChild>
        <w:div w:id="1442341503">
          <w:marLeft w:val="446"/>
          <w:marRight w:val="0"/>
          <w:marTop w:val="0"/>
          <w:marBottom w:val="0"/>
          <w:divBdr>
            <w:top w:val="none" w:sz="0" w:space="0" w:color="auto"/>
            <w:left w:val="none" w:sz="0" w:space="0" w:color="auto"/>
            <w:bottom w:val="none" w:sz="0" w:space="0" w:color="auto"/>
            <w:right w:val="none" w:sz="0" w:space="0" w:color="auto"/>
          </w:divBdr>
        </w:div>
        <w:div w:id="1989555938">
          <w:marLeft w:val="446"/>
          <w:marRight w:val="0"/>
          <w:marTop w:val="0"/>
          <w:marBottom w:val="0"/>
          <w:divBdr>
            <w:top w:val="none" w:sz="0" w:space="0" w:color="auto"/>
            <w:left w:val="none" w:sz="0" w:space="0" w:color="auto"/>
            <w:bottom w:val="none" w:sz="0" w:space="0" w:color="auto"/>
            <w:right w:val="none" w:sz="0" w:space="0" w:color="auto"/>
          </w:divBdr>
        </w:div>
        <w:div w:id="2082557022">
          <w:marLeft w:val="446"/>
          <w:marRight w:val="0"/>
          <w:marTop w:val="0"/>
          <w:marBottom w:val="0"/>
          <w:divBdr>
            <w:top w:val="none" w:sz="0" w:space="0" w:color="auto"/>
            <w:left w:val="none" w:sz="0" w:space="0" w:color="auto"/>
            <w:bottom w:val="none" w:sz="0" w:space="0" w:color="auto"/>
            <w:right w:val="none" w:sz="0" w:space="0" w:color="auto"/>
          </w:divBdr>
        </w:div>
        <w:div w:id="1956136730">
          <w:marLeft w:val="446"/>
          <w:marRight w:val="0"/>
          <w:marTop w:val="0"/>
          <w:marBottom w:val="0"/>
          <w:divBdr>
            <w:top w:val="none" w:sz="0" w:space="0" w:color="auto"/>
            <w:left w:val="none" w:sz="0" w:space="0" w:color="auto"/>
            <w:bottom w:val="none" w:sz="0" w:space="0" w:color="auto"/>
            <w:right w:val="none" w:sz="0" w:space="0" w:color="auto"/>
          </w:divBdr>
        </w:div>
        <w:div w:id="8533150">
          <w:marLeft w:val="446"/>
          <w:marRight w:val="0"/>
          <w:marTop w:val="0"/>
          <w:marBottom w:val="0"/>
          <w:divBdr>
            <w:top w:val="none" w:sz="0" w:space="0" w:color="auto"/>
            <w:left w:val="none" w:sz="0" w:space="0" w:color="auto"/>
            <w:bottom w:val="none" w:sz="0" w:space="0" w:color="auto"/>
            <w:right w:val="none" w:sz="0" w:space="0" w:color="auto"/>
          </w:divBdr>
        </w:div>
      </w:divsChild>
    </w:div>
    <w:div w:id="739131787">
      <w:bodyDiv w:val="1"/>
      <w:marLeft w:val="0"/>
      <w:marRight w:val="0"/>
      <w:marTop w:val="0"/>
      <w:marBottom w:val="0"/>
      <w:divBdr>
        <w:top w:val="none" w:sz="0" w:space="0" w:color="auto"/>
        <w:left w:val="none" w:sz="0" w:space="0" w:color="auto"/>
        <w:bottom w:val="none" w:sz="0" w:space="0" w:color="auto"/>
        <w:right w:val="none" w:sz="0" w:space="0" w:color="auto"/>
      </w:divBdr>
    </w:div>
    <w:div w:id="993069326">
      <w:bodyDiv w:val="1"/>
      <w:marLeft w:val="0"/>
      <w:marRight w:val="0"/>
      <w:marTop w:val="0"/>
      <w:marBottom w:val="0"/>
      <w:divBdr>
        <w:top w:val="none" w:sz="0" w:space="0" w:color="auto"/>
        <w:left w:val="none" w:sz="0" w:space="0" w:color="auto"/>
        <w:bottom w:val="none" w:sz="0" w:space="0" w:color="auto"/>
        <w:right w:val="none" w:sz="0" w:space="0" w:color="auto"/>
      </w:divBdr>
      <w:divsChild>
        <w:div w:id="1887791612">
          <w:marLeft w:val="446"/>
          <w:marRight w:val="0"/>
          <w:marTop w:val="0"/>
          <w:marBottom w:val="0"/>
          <w:divBdr>
            <w:top w:val="none" w:sz="0" w:space="0" w:color="auto"/>
            <w:left w:val="none" w:sz="0" w:space="0" w:color="auto"/>
            <w:bottom w:val="none" w:sz="0" w:space="0" w:color="auto"/>
            <w:right w:val="none" w:sz="0" w:space="0" w:color="auto"/>
          </w:divBdr>
        </w:div>
        <w:div w:id="186260498">
          <w:marLeft w:val="446"/>
          <w:marRight w:val="0"/>
          <w:marTop w:val="0"/>
          <w:marBottom w:val="0"/>
          <w:divBdr>
            <w:top w:val="none" w:sz="0" w:space="0" w:color="auto"/>
            <w:left w:val="none" w:sz="0" w:space="0" w:color="auto"/>
            <w:bottom w:val="none" w:sz="0" w:space="0" w:color="auto"/>
            <w:right w:val="none" w:sz="0" w:space="0" w:color="auto"/>
          </w:divBdr>
        </w:div>
        <w:div w:id="1438914417">
          <w:marLeft w:val="446"/>
          <w:marRight w:val="0"/>
          <w:marTop w:val="0"/>
          <w:marBottom w:val="0"/>
          <w:divBdr>
            <w:top w:val="none" w:sz="0" w:space="0" w:color="auto"/>
            <w:left w:val="none" w:sz="0" w:space="0" w:color="auto"/>
            <w:bottom w:val="none" w:sz="0" w:space="0" w:color="auto"/>
            <w:right w:val="none" w:sz="0" w:space="0" w:color="auto"/>
          </w:divBdr>
        </w:div>
        <w:div w:id="524565970">
          <w:marLeft w:val="446"/>
          <w:marRight w:val="0"/>
          <w:marTop w:val="0"/>
          <w:marBottom w:val="0"/>
          <w:divBdr>
            <w:top w:val="none" w:sz="0" w:space="0" w:color="auto"/>
            <w:left w:val="none" w:sz="0" w:space="0" w:color="auto"/>
            <w:bottom w:val="none" w:sz="0" w:space="0" w:color="auto"/>
            <w:right w:val="none" w:sz="0" w:space="0" w:color="auto"/>
          </w:divBdr>
        </w:div>
      </w:divsChild>
    </w:div>
    <w:div w:id="1070157220">
      <w:bodyDiv w:val="1"/>
      <w:marLeft w:val="0"/>
      <w:marRight w:val="0"/>
      <w:marTop w:val="0"/>
      <w:marBottom w:val="0"/>
      <w:divBdr>
        <w:top w:val="none" w:sz="0" w:space="0" w:color="auto"/>
        <w:left w:val="none" w:sz="0" w:space="0" w:color="auto"/>
        <w:bottom w:val="none" w:sz="0" w:space="0" w:color="auto"/>
        <w:right w:val="none" w:sz="0" w:space="0" w:color="auto"/>
      </w:divBdr>
    </w:div>
    <w:div w:id="1482966284">
      <w:bodyDiv w:val="1"/>
      <w:marLeft w:val="0"/>
      <w:marRight w:val="0"/>
      <w:marTop w:val="0"/>
      <w:marBottom w:val="0"/>
      <w:divBdr>
        <w:top w:val="none" w:sz="0" w:space="0" w:color="auto"/>
        <w:left w:val="none" w:sz="0" w:space="0" w:color="auto"/>
        <w:bottom w:val="none" w:sz="0" w:space="0" w:color="auto"/>
        <w:right w:val="none" w:sz="0" w:space="0" w:color="auto"/>
      </w:divBdr>
    </w:div>
    <w:div w:id="1987467919">
      <w:bodyDiv w:val="1"/>
      <w:marLeft w:val="0"/>
      <w:marRight w:val="0"/>
      <w:marTop w:val="0"/>
      <w:marBottom w:val="0"/>
      <w:divBdr>
        <w:top w:val="none" w:sz="0" w:space="0" w:color="auto"/>
        <w:left w:val="none" w:sz="0" w:space="0" w:color="auto"/>
        <w:bottom w:val="none" w:sz="0" w:space="0" w:color="auto"/>
        <w:right w:val="none" w:sz="0" w:space="0" w:color="auto"/>
      </w:divBdr>
    </w:div>
    <w:div w:id="2092847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ZQA7yG1GKp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AxMmcFRCHx8"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uCM__zcakW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youtube.com/watch?v=W_oMLyxEis8" TargetMode="External"/><Relationship Id="rId4" Type="http://schemas.openxmlformats.org/officeDocument/2006/relationships/settings" Target="settings.xml"/><Relationship Id="rId9" Type="http://schemas.openxmlformats.org/officeDocument/2006/relationships/hyperlink" Target="https://www.dropbox.com/sh/45ffc4mciymrvju/AACrvLle_iSCEjkiv15QGmgFa/ASSETS%20PLASMA%20COIL/PHOTOS?dl=0&amp;subfolder_nav_tracking=1" TargetMode="External"/><Relationship Id="rId14" Type="http://schemas.openxmlformats.org/officeDocument/2006/relationships/hyperlink" Target="https://www.gamechangeraudio.com/wp-content/uploads/2019/11/PLASMA_COIL_MANUAL_V2_WEB2.pdf"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FFE599"/>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59D41-B9CF-48BA-AF48-335CFAD8A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3580</Words>
  <Characters>2041</Characters>
  <Application>Microsoft Office Word</Application>
  <DocSecurity>0</DocSecurity>
  <Lines>17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Toms Lazdovskis</cp:lastModifiedBy>
  <cp:revision>4</cp:revision>
  <dcterms:created xsi:type="dcterms:W3CDTF">2020-07-15T14:28:00Z</dcterms:created>
  <dcterms:modified xsi:type="dcterms:W3CDTF">2022-02-10T14:58:00Z</dcterms:modified>
</cp:coreProperties>
</file>